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33D89" w14:textId="318D1C48" w:rsidR="00DC6687" w:rsidRDefault="00A6658B" w:rsidP="00DC6687">
      <w:pPr>
        <w:jc w:val="center"/>
        <w:rPr>
          <w:rFonts w:ascii="Arial" w:hAnsi="Arial" w:cs="Arial"/>
          <w:b/>
          <w:bCs/>
          <w:sz w:val="24"/>
          <w:szCs w:val="24"/>
        </w:rPr>
      </w:pPr>
      <w:r w:rsidRPr="00CA5453">
        <w:rPr>
          <w:rFonts w:ascii="Arial" w:hAnsi="Arial" w:cs="Arial"/>
          <w:b/>
          <w:bCs/>
          <w:sz w:val="24"/>
          <w:szCs w:val="24"/>
        </w:rPr>
        <w:t>Data and Digital Solutions Fund Application Form</w:t>
      </w:r>
    </w:p>
    <w:p w14:paraId="7ED83420" w14:textId="5481EA32" w:rsidR="00725A92" w:rsidRDefault="00CA5453" w:rsidP="00CA5453">
      <w:pPr>
        <w:pStyle w:val="Heading2"/>
        <w:rPr>
          <w:rFonts w:ascii="Arial" w:hAnsi="Arial" w:cs="Arial"/>
          <w:b/>
          <w:bCs/>
          <w:color w:val="auto"/>
          <w:sz w:val="24"/>
          <w:szCs w:val="24"/>
        </w:rPr>
      </w:pPr>
      <w:bookmarkStart w:id="0" w:name="_Toc115180404"/>
      <w:r w:rsidRPr="00CA5453">
        <w:rPr>
          <w:rFonts w:ascii="Arial" w:hAnsi="Arial" w:cs="Arial"/>
          <w:b/>
          <w:bCs/>
          <w:color w:val="auto"/>
          <w:sz w:val="24"/>
          <w:szCs w:val="24"/>
          <w:shd w:val="clear" w:color="auto" w:fill="FFFFFF"/>
        </w:rPr>
        <w:t xml:space="preserve">Project 3a:  </w:t>
      </w:r>
      <w:r w:rsidRPr="00CA5453">
        <w:rPr>
          <w:rFonts w:ascii="Arial" w:hAnsi="Arial" w:cs="Arial"/>
          <w:b/>
          <w:bCs/>
          <w:color w:val="auto"/>
          <w:sz w:val="24"/>
          <w:szCs w:val="24"/>
        </w:rPr>
        <w:t>Information and data sharing agreement template.</w:t>
      </w:r>
      <w:bookmarkStart w:id="1" w:name="_Toc115180393"/>
      <w:bookmarkEnd w:id="0"/>
    </w:p>
    <w:p w14:paraId="490B145D" w14:textId="77777777" w:rsidR="00CA5453" w:rsidRDefault="00CA5453" w:rsidP="00054687">
      <w:pPr>
        <w:pStyle w:val="Heading2"/>
        <w:spacing w:before="0" w:line="240" w:lineRule="auto"/>
        <w:rPr>
          <w:rFonts w:ascii="Arial" w:hAnsi="Arial" w:cs="Arial"/>
          <w:b/>
          <w:color w:val="auto"/>
          <w:sz w:val="24"/>
          <w:szCs w:val="24"/>
        </w:rPr>
      </w:pPr>
    </w:p>
    <w:p w14:paraId="0461F6C9" w14:textId="1F0CCC6C" w:rsidR="00054687" w:rsidRPr="00CA5453" w:rsidRDefault="00054687" w:rsidP="00054687">
      <w:pPr>
        <w:pStyle w:val="Heading2"/>
        <w:spacing w:before="0" w:line="240" w:lineRule="auto"/>
        <w:rPr>
          <w:rFonts w:ascii="Arial" w:hAnsi="Arial" w:cs="Arial"/>
          <w:b/>
          <w:color w:val="auto"/>
          <w:sz w:val="24"/>
          <w:szCs w:val="24"/>
        </w:rPr>
      </w:pPr>
      <w:r w:rsidRPr="00CA5453">
        <w:rPr>
          <w:rFonts w:ascii="Arial" w:hAnsi="Arial" w:cs="Arial"/>
          <w:b/>
          <w:color w:val="auto"/>
          <w:sz w:val="24"/>
          <w:szCs w:val="24"/>
        </w:rPr>
        <w:t>Application Stage 1 – Contact Details</w:t>
      </w:r>
      <w:bookmarkEnd w:id="1"/>
    </w:p>
    <w:p w14:paraId="3D45354B" w14:textId="77777777" w:rsidR="00054687" w:rsidRPr="00CA5453" w:rsidRDefault="00054687" w:rsidP="00054687">
      <w:pPr>
        <w:spacing w:after="0" w:line="240" w:lineRule="auto"/>
        <w:rPr>
          <w:rFonts w:ascii="Arial" w:hAnsi="Arial" w:cs="Arial"/>
          <w:b/>
          <w:bCs/>
          <w:sz w:val="24"/>
          <w:szCs w:val="24"/>
        </w:rPr>
      </w:pPr>
    </w:p>
    <w:p w14:paraId="231A4189" w14:textId="12A9188C" w:rsidR="00054687" w:rsidRPr="00CA5453" w:rsidRDefault="00E102D3" w:rsidP="00054687">
      <w:pPr>
        <w:rPr>
          <w:rFonts w:ascii="Arial" w:hAnsi="Arial" w:cs="Arial"/>
          <w:b/>
          <w:sz w:val="24"/>
          <w:szCs w:val="24"/>
        </w:rPr>
      </w:pPr>
      <w:r w:rsidRPr="00CA5453">
        <w:rPr>
          <w:rFonts w:ascii="Arial" w:hAnsi="Arial" w:cs="Arial"/>
          <w:b/>
          <w:bCs/>
          <w:sz w:val="24"/>
          <w:szCs w:val="24"/>
        </w:rPr>
        <w:t xml:space="preserve">You </w:t>
      </w:r>
      <w:r w:rsidR="00054687" w:rsidRPr="00CA5453">
        <w:rPr>
          <w:rFonts w:ascii="Arial" w:hAnsi="Arial" w:cs="Arial"/>
          <w:b/>
          <w:bCs/>
          <w:sz w:val="24"/>
          <w:szCs w:val="24"/>
        </w:rPr>
        <w:t xml:space="preserve">must complete the application stage 1 table below as part of </w:t>
      </w:r>
      <w:r w:rsidRPr="00CA5453">
        <w:rPr>
          <w:rFonts w:ascii="Arial" w:hAnsi="Arial" w:cs="Arial"/>
          <w:b/>
          <w:bCs/>
          <w:sz w:val="24"/>
          <w:szCs w:val="24"/>
        </w:rPr>
        <w:t>your</w:t>
      </w:r>
      <w:r w:rsidR="00054687" w:rsidRPr="00CA5453">
        <w:rPr>
          <w:rFonts w:ascii="Arial" w:hAnsi="Arial" w:cs="Arial"/>
          <w:b/>
          <w:bCs/>
          <w:sz w:val="24"/>
          <w:szCs w:val="24"/>
        </w:rPr>
        <w:t xml:space="preserve"> bid.</w:t>
      </w:r>
    </w:p>
    <w:tbl>
      <w:tblPr>
        <w:tblW w:w="9015" w:type="dxa"/>
        <w:tblLayout w:type="fixed"/>
        <w:tblLook w:val="04A0" w:firstRow="1" w:lastRow="0" w:firstColumn="1" w:lastColumn="0" w:noHBand="0" w:noVBand="1"/>
      </w:tblPr>
      <w:tblGrid>
        <w:gridCol w:w="4992"/>
        <w:gridCol w:w="4023"/>
      </w:tblGrid>
      <w:tr w:rsidR="00CA5453" w:rsidRPr="00CA5453" w14:paraId="5BE9D6FF"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50DC97" w14:textId="6E6013CA" w:rsidR="00054687" w:rsidRPr="00CA5453" w:rsidRDefault="00EF44A7">
            <w:pPr>
              <w:spacing w:line="288" w:lineRule="auto"/>
              <w:jc w:val="both"/>
              <w:rPr>
                <w:rFonts w:ascii="Arial" w:eastAsia="Arial" w:hAnsi="Arial" w:cs="Arial"/>
                <w:b/>
                <w:bCs/>
                <w:sz w:val="24"/>
                <w:szCs w:val="24"/>
              </w:rPr>
            </w:pPr>
            <w:r w:rsidRPr="00CA5453">
              <w:rPr>
                <w:rFonts w:ascii="Arial" w:eastAsia="Arial" w:hAnsi="Arial" w:cs="Arial"/>
                <w:b/>
                <w:bCs/>
                <w:sz w:val="24"/>
                <w:szCs w:val="24"/>
              </w:rPr>
              <w:t>Project</w:t>
            </w:r>
            <w:r>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2B730E" w14:textId="77777777" w:rsidR="00054687" w:rsidRPr="00CA5453" w:rsidRDefault="00054687">
            <w:pPr>
              <w:spacing w:line="288" w:lineRule="auto"/>
              <w:jc w:val="both"/>
              <w:rPr>
                <w:rFonts w:ascii="Arial" w:eastAsia="Arial" w:hAnsi="Arial" w:cs="Arial"/>
                <w:b/>
                <w:bCs/>
                <w:sz w:val="24"/>
                <w:szCs w:val="24"/>
              </w:rPr>
            </w:pPr>
            <w:r w:rsidRPr="00CA5453">
              <w:rPr>
                <w:rFonts w:ascii="Arial" w:eastAsia="Arial" w:hAnsi="Arial" w:cs="Arial"/>
                <w:b/>
                <w:bCs/>
                <w:sz w:val="24"/>
                <w:szCs w:val="24"/>
              </w:rPr>
              <w:t xml:space="preserve"> </w:t>
            </w:r>
          </w:p>
        </w:tc>
      </w:tr>
      <w:tr w:rsidR="00CA5453" w:rsidRPr="00CA5453" w14:paraId="14FF93E8"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E9D898" w14:textId="76E427C9" w:rsidR="00054687" w:rsidRPr="00CA5453" w:rsidRDefault="00EF44A7">
            <w:pPr>
              <w:spacing w:line="288" w:lineRule="auto"/>
              <w:jc w:val="both"/>
              <w:rPr>
                <w:rFonts w:ascii="Arial" w:eastAsia="Arial" w:hAnsi="Arial" w:cs="Arial"/>
                <w:b/>
                <w:bCs/>
                <w:sz w:val="24"/>
                <w:szCs w:val="24"/>
              </w:rPr>
            </w:pPr>
            <w:r w:rsidRPr="00CA5453">
              <w:rPr>
                <w:rFonts w:ascii="Arial" w:eastAsia="Arial" w:hAnsi="Arial" w:cs="Arial"/>
                <w:b/>
                <w:bCs/>
                <w:sz w:val="24"/>
                <w:szCs w:val="24"/>
              </w:rPr>
              <w:t>Name of LA</w:t>
            </w:r>
            <w:r>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26FE89" w14:textId="77777777" w:rsidR="00054687" w:rsidRPr="00CA5453" w:rsidRDefault="00054687">
            <w:pPr>
              <w:spacing w:line="288" w:lineRule="auto"/>
              <w:jc w:val="both"/>
              <w:rPr>
                <w:rFonts w:ascii="Arial" w:eastAsia="Arial" w:hAnsi="Arial" w:cs="Arial"/>
                <w:b/>
                <w:bCs/>
                <w:sz w:val="24"/>
                <w:szCs w:val="24"/>
              </w:rPr>
            </w:pPr>
          </w:p>
        </w:tc>
      </w:tr>
      <w:tr w:rsidR="00CA5453" w:rsidRPr="00CA5453" w14:paraId="0C4AFC53"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D9DF5C" w14:textId="77777777" w:rsidR="00054687" w:rsidRPr="00CA5453" w:rsidRDefault="00054687">
            <w:pPr>
              <w:spacing w:line="288" w:lineRule="auto"/>
              <w:jc w:val="both"/>
              <w:rPr>
                <w:rFonts w:ascii="Arial" w:eastAsia="Arial" w:hAnsi="Arial" w:cs="Arial"/>
                <w:b/>
                <w:bCs/>
                <w:sz w:val="24"/>
                <w:szCs w:val="24"/>
              </w:rPr>
            </w:pPr>
            <w:r w:rsidRPr="00CA5453">
              <w:rPr>
                <w:rFonts w:ascii="Arial" w:eastAsia="Arial" w:hAnsi="Arial" w:cs="Arial"/>
                <w:b/>
                <w:bCs/>
                <w:sz w:val="24"/>
                <w:szCs w:val="24"/>
              </w:rPr>
              <w:t>Are you applying as an individual LA or as part of a group?</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5A891D" w14:textId="77777777" w:rsidR="00054687" w:rsidRPr="00CA5453" w:rsidRDefault="00054687">
            <w:pPr>
              <w:spacing w:line="288" w:lineRule="auto"/>
              <w:jc w:val="both"/>
              <w:rPr>
                <w:rFonts w:ascii="Arial" w:eastAsia="Arial" w:hAnsi="Arial" w:cs="Arial"/>
                <w:b/>
                <w:bCs/>
                <w:sz w:val="24"/>
                <w:szCs w:val="24"/>
              </w:rPr>
            </w:pPr>
            <w:r w:rsidRPr="00CA5453">
              <w:rPr>
                <w:rFonts w:ascii="Arial" w:eastAsia="Arial" w:hAnsi="Arial" w:cs="Arial"/>
                <w:b/>
                <w:bCs/>
                <w:sz w:val="24"/>
                <w:szCs w:val="24"/>
              </w:rPr>
              <w:t xml:space="preserve"> </w:t>
            </w:r>
          </w:p>
        </w:tc>
      </w:tr>
      <w:tr w:rsidR="00CA5453" w:rsidRPr="00CA5453" w14:paraId="24876A6E"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BEA703" w14:textId="77777777" w:rsidR="00054687" w:rsidRPr="00CA5453" w:rsidRDefault="00054687">
            <w:pPr>
              <w:jc w:val="both"/>
              <w:rPr>
                <w:rFonts w:ascii="Arial" w:eastAsia="Arial" w:hAnsi="Arial" w:cs="Arial"/>
                <w:b/>
                <w:bCs/>
                <w:sz w:val="24"/>
                <w:szCs w:val="24"/>
              </w:rPr>
            </w:pPr>
            <w:r w:rsidRPr="00CA5453">
              <w:rPr>
                <w:rFonts w:ascii="Arial" w:eastAsia="Arial" w:hAnsi="Arial" w:cs="Arial"/>
                <w:b/>
                <w:bCs/>
                <w:sz w:val="24"/>
                <w:szCs w:val="24"/>
              </w:rPr>
              <w:t xml:space="preserve">If you are applying on behalf of a group, please list the other LAs in your group. </w:t>
            </w:r>
          </w:p>
          <w:p w14:paraId="3419F409" w14:textId="77777777" w:rsidR="00054687" w:rsidRPr="00CA5453" w:rsidRDefault="00054687">
            <w:pPr>
              <w:jc w:val="both"/>
              <w:rPr>
                <w:rFonts w:ascii="Arial" w:eastAsia="Arial" w:hAnsi="Arial" w:cs="Arial"/>
                <w:sz w:val="24"/>
                <w:szCs w:val="24"/>
              </w:rPr>
            </w:pPr>
            <w:r w:rsidRPr="00CA5453">
              <w:rPr>
                <w:rFonts w:ascii="Arial" w:eastAsia="Arial" w:hAnsi="Arial" w:cs="Arial"/>
                <w:sz w:val="24"/>
                <w:szCs w:val="24"/>
              </w:rPr>
              <w:t xml:space="preserve">NB – as lead LA, you will be responsible for the grant funding and reporting requirements that form part of this grant offer.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B3BDDB" w14:textId="77777777" w:rsidR="00054687" w:rsidRPr="00CA5453" w:rsidRDefault="00054687">
            <w:pPr>
              <w:spacing w:line="288" w:lineRule="auto"/>
              <w:jc w:val="both"/>
              <w:rPr>
                <w:rFonts w:ascii="Arial" w:eastAsia="Arial" w:hAnsi="Arial" w:cs="Arial"/>
                <w:b/>
                <w:bCs/>
                <w:sz w:val="24"/>
                <w:szCs w:val="24"/>
              </w:rPr>
            </w:pPr>
            <w:r w:rsidRPr="00CA5453">
              <w:rPr>
                <w:rFonts w:ascii="Arial" w:eastAsia="Arial" w:hAnsi="Arial" w:cs="Arial"/>
                <w:b/>
                <w:bCs/>
                <w:sz w:val="24"/>
                <w:szCs w:val="24"/>
              </w:rPr>
              <w:t xml:space="preserve"> </w:t>
            </w:r>
          </w:p>
        </w:tc>
      </w:tr>
      <w:tr w:rsidR="00CA5453" w:rsidRPr="00CA5453" w14:paraId="6877AD47"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0AB8B4" w14:textId="6326193C" w:rsidR="00054687" w:rsidRPr="00CA5453" w:rsidRDefault="00054687">
            <w:pPr>
              <w:spacing w:line="288" w:lineRule="auto"/>
              <w:jc w:val="both"/>
              <w:rPr>
                <w:rFonts w:ascii="Arial" w:eastAsia="Arial" w:hAnsi="Arial" w:cs="Arial"/>
                <w:b/>
                <w:bCs/>
                <w:sz w:val="24"/>
                <w:szCs w:val="24"/>
              </w:rPr>
            </w:pPr>
            <w:r w:rsidRPr="00CA5453">
              <w:rPr>
                <w:rFonts w:ascii="Arial" w:eastAsia="Arial" w:hAnsi="Arial" w:cs="Arial"/>
                <w:b/>
                <w:bCs/>
                <w:sz w:val="24"/>
                <w:szCs w:val="24"/>
              </w:rPr>
              <w:t>Name of Bidding Officer</w:t>
            </w:r>
            <w:r w:rsidR="009A0EE9">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5CBAD2" w14:textId="77777777" w:rsidR="00054687" w:rsidRPr="00CA5453" w:rsidRDefault="00054687">
            <w:pPr>
              <w:spacing w:line="288" w:lineRule="auto"/>
              <w:jc w:val="both"/>
              <w:rPr>
                <w:rFonts w:ascii="Arial" w:eastAsia="Arial" w:hAnsi="Arial" w:cs="Arial"/>
                <w:b/>
                <w:bCs/>
                <w:sz w:val="24"/>
                <w:szCs w:val="24"/>
              </w:rPr>
            </w:pPr>
            <w:r w:rsidRPr="00CA5453">
              <w:rPr>
                <w:rFonts w:ascii="Arial" w:eastAsia="Arial" w:hAnsi="Arial" w:cs="Arial"/>
                <w:b/>
                <w:bCs/>
                <w:sz w:val="24"/>
                <w:szCs w:val="24"/>
              </w:rPr>
              <w:t xml:space="preserve"> </w:t>
            </w:r>
          </w:p>
        </w:tc>
      </w:tr>
      <w:tr w:rsidR="00CA5453" w:rsidRPr="00CA5453" w14:paraId="2FBC23D2"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3F7653" w14:textId="47A30DD4" w:rsidR="00054687" w:rsidRPr="00CA5453" w:rsidRDefault="00054687">
            <w:pPr>
              <w:spacing w:line="288" w:lineRule="auto"/>
              <w:jc w:val="both"/>
              <w:rPr>
                <w:rFonts w:ascii="Arial" w:eastAsia="Arial" w:hAnsi="Arial" w:cs="Arial"/>
                <w:b/>
                <w:bCs/>
                <w:sz w:val="24"/>
                <w:szCs w:val="24"/>
              </w:rPr>
            </w:pPr>
            <w:r w:rsidRPr="00CA5453">
              <w:rPr>
                <w:rFonts w:ascii="Arial" w:eastAsia="Arial" w:hAnsi="Arial" w:cs="Arial"/>
                <w:b/>
                <w:bCs/>
                <w:sz w:val="24"/>
                <w:szCs w:val="24"/>
              </w:rPr>
              <w:t>Role of Bidding Officer</w:t>
            </w:r>
            <w:r w:rsidR="009A0EE9">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AB3FD1" w14:textId="77777777" w:rsidR="00054687" w:rsidRPr="00CA5453" w:rsidRDefault="00054687">
            <w:pPr>
              <w:spacing w:line="288" w:lineRule="auto"/>
              <w:jc w:val="both"/>
              <w:rPr>
                <w:rFonts w:ascii="Arial" w:eastAsia="Arial" w:hAnsi="Arial" w:cs="Arial"/>
                <w:b/>
                <w:bCs/>
                <w:sz w:val="24"/>
                <w:szCs w:val="24"/>
              </w:rPr>
            </w:pPr>
            <w:r w:rsidRPr="00CA5453">
              <w:rPr>
                <w:rFonts w:ascii="Arial" w:eastAsia="Arial" w:hAnsi="Arial" w:cs="Arial"/>
                <w:b/>
                <w:bCs/>
                <w:sz w:val="24"/>
                <w:szCs w:val="24"/>
              </w:rPr>
              <w:t xml:space="preserve"> </w:t>
            </w:r>
          </w:p>
        </w:tc>
      </w:tr>
      <w:tr w:rsidR="00EC670E" w:rsidRPr="00CA5453" w14:paraId="2AB2AE68"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B70288" w14:textId="6DEAED6A" w:rsidR="00054687" w:rsidRPr="00CA5453" w:rsidRDefault="00054687">
            <w:pPr>
              <w:spacing w:line="288" w:lineRule="auto"/>
              <w:jc w:val="both"/>
              <w:rPr>
                <w:rFonts w:ascii="Arial" w:eastAsia="Arial" w:hAnsi="Arial" w:cs="Arial"/>
                <w:b/>
                <w:bCs/>
                <w:sz w:val="24"/>
                <w:szCs w:val="24"/>
              </w:rPr>
            </w:pPr>
            <w:r w:rsidRPr="00CA5453">
              <w:rPr>
                <w:rFonts w:ascii="Arial" w:eastAsia="Arial" w:hAnsi="Arial" w:cs="Arial"/>
                <w:b/>
                <w:bCs/>
                <w:sz w:val="24"/>
                <w:szCs w:val="24"/>
              </w:rPr>
              <w:t>Lead Bidding Officer contact email</w:t>
            </w:r>
            <w:r w:rsidR="009A0EE9">
              <w:rPr>
                <w:rFonts w:ascii="Arial" w:eastAsia="Arial" w:hAnsi="Arial" w:cs="Arial"/>
                <w:b/>
                <w:bCs/>
                <w:sz w:val="24"/>
                <w:szCs w:val="24"/>
              </w:rPr>
              <w:t>:</w:t>
            </w:r>
            <w:r w:rsidRPr="00CA5453">
              <w:rPr>
                <w:rFonts w:ascii="Arial" w:eastAsia="Arial" w:hAnsi="Arial" w:cs="Arial"/>
                <w:b/>
                <w:bCs/>
                <w:sz w:val="24"/>
                <w:szCs w:val="24"/>
              </w:rPr>
              <w:t xml:space="preserve">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E9140B" w14:textId="77777777" w:rsidR="00054687" w:rsidRPr="00CA5453" w:rsidRDefault="00054687">
            <w:pPr>
              <w:spacing w:line="288" w:lineRule="auto"/>
              <w:jc w:val="both"/>
              <w:rPr>
                <w:rFonts w:ascii="Arial" w:eastAsia="Arial" w:hAnsi="Arial" w:cs="Arial"/>
                <w:b/>
                <w:bCs/>
                <w:sz w:val="24"/>
                <w:szCs w:val="24"/>
              </w:rPr>
            </w:pPr>
            <w:r w:rsidRPr="00CA5453">
              <w:rPr>
                <w:rFonts w:ascii="Arial" w:eastAsia="Arial" w:hAnsi="Arial" w:cs="Arial"/>
                <w:b/>
                <w:bCs/>
                <w:sz w:val="24"/>
                <w:szCs w:val="24"/>
              </w:rPr>
              <w:t xml:space="preserve"> </w:t>
            </w:r>
          </w:p>
        </w:tc>
      </w:tr>
    </w:tbl>
    <w:p w14:paraId="23D99F67" w14:textId="77777777" w:rsidR="00054687" w:rsidRPr="00CA5453" w:rsidRDefault="00054687" w:rsidP="00054687">
      <w:pPr>
        <w:rPr>
          <w:rFonts w:ascii="Arial" w:hAnsi="Arial" w:cs="Arial"/>
          <w:sz w:val="24"/>
          <w:szCs w:val="24"/>
        </w:rPr>
      </w:pPr>
    </w:p>
    <w:p w14:paraId="6EC5012A" w14:textId="77777777" w:rsidR="00054687" w:rsidRPr="00CA5453" w:rsidRDefault="00054687" w:rsidP="00054687">
      <w:pPr>
        <w:rPr>
          <w:rFonts w:ascii="Arial" w:eastAsiaTheme="majorEastAsia" w:hAnsi="Arial" w:cs="Arial"/>
          <w:b/>
          <w:bCs/>
          <w:sz w:val="24"/>
          <w:szCs w:val="24"/>
        </w:rPr>
      </w:pPr>
      <w:r w:rsidRPr="00CA5453">
        <w:rPr>
          <w:rFonts w:ascii="Arial" w:hAnsi="Arial" w:cs="Arial"/>
          <w:b/>
          <w:bCs/>
          <w:sz w:val="24"/>
          <w:szCs w:val="24"/>
        </w:rPr>
        <w:br w:type="page"/>
      </w:r>
    </w:p>
    <w:p w14:paraId="16CAA4CB" w14:textId="7C1F692E" w:rsidR="00054687" w:rsidRPr="00CA5453" w:rsidRDefault="00054687" w:rsidP="00054687">
      <w:pPr>
        <w:pStyle w:val="Heading2"/>
        <w:spacing w:before="0" w:line="240" w:lineRule="auto"/>
        <w:rPr>
          <w:rFonts w:ascii="Arial" w:hAnsi="Arial" w:cs="Arial"/>
          <w:b/>
          <w:color w:val="auto"/>
          <w:sz w:val="24"/>
          <w:szCs w:val="24"/>
        </w:rPr>
      </w:pPr>
      <w:bookmarkStart w:id="2" w:name="_Toc115180394"/>
      <w:r w:rsidRPr="00CA5453">
        <w:rPr>
          <w:rFonts w:ascii="Arial" w:hAnsi="Arial" w:cs="Arial"/>
          <w:b/>
          <w:bCs/>
          <w:color w:val="auto"/>
          <w:sz w:val="24"/>
          <w:szCs w:val="24"/>
        </w:rPr>
        <w:lastRenderedPageBreak/>
        <w:t>Application Stage 2 – Declaration</w:t>
      </w:r>
      <w:bookmarkEnd w:id="2"/>
    </w:p>
    <w:p w14:paraId="7720AF06" w14:textId="77777777" w:rsidR="00054687" w:rsidRPr="00CA5453" w:rsidRDefault="00054687" w:rsidP="00054687">
      <w:pPr>
        <w:spacing w:after="0" w:line="240" w:lineRule="auto"/>
        <w:rPr>
          <w:rFonts w:ascii="Arial" w:hAnsi="Arial" w:cs="Arial"/>
          <w:b/>
          <w:bCs/>
          <w:sz w:val="24"/>
          <w:szCs w:val="24"/>
        </w:rPr>
      </w:pPr>
    </w:p>
    <w:p w14:paraId="3BE76A9F" w14:textId="482DD4EF" w:rsidR="00054687" w:rsidRPr="00CA5453" w:rsidRDefault="00E102D3" w:rsidP="00054687">
      <w:pPr>
        <w:rPr>
          <w:rFonts w:ascii="Arial" w:hAnsi="Arial" w:cs="Arial"/>
          <w:b/>
          <w:bCs/>
          <w:sz w:val="24"/>
          <w:szCs w:val="24"/>
        </w:rPr>
      </w:pPr>
      <w:r w:rsidRPr="00CA5453">
        <w:rPr>
          <w:rFonts w:ascii="Arial" w:hAnsi="Arial" w:cs="Arial"/>
          <w:b/>
          <w:bCs/>
          <w:sz w:val="24"/>
          <w:szCs w:val="24"/>
        </w:rPr>
        <w:t>You</w:t>
      </w:r>
      <w:r w:rsidR="00054687" w:rsidRPr="00CA5453">
        <w:rPr>
          <w:rFonts w:ascii="Arial" w:hAnsi="Arial" w:cs="Arial"/>
          <w:b/>
          <w:bCs/>
          <w:sz w:val="24"/>
          <w:szCs w:val="24"/>
        </w:rPr>
        <w:t xml:space="preserve"> must complete the application table 2 below as part of </w:t>
      </w:r>
      <w:r w:rsidRPr="00CA5453">
        <w:rPr>
          <w:rFonts w:ascii="Arial" w:hAnsi="Arial" w:cs="Arial"/>
          <w:b/>
          <w:bCs/>
          <w:sz w:val="24"/>
          <w:szCs w:val="24"/>
        </w:rPr>
        <w:t>your</w:t>
      </w:r>
      <w:r w:rsidR="00054687" w:rsidRPr="00CA5453">
        <w:rPr>
          <w:rFonts w:ascii="Arial" w:hAnsi="Arial" w:cs="Arial"/>
          <w:b/>
          <w:bCs/>
          <w:sz w:val="24"/>
          <w:szCs w:val="24"/>
        </w:rPr>
        <w:t xml:space="preserve"> bid</w:t>
      </w:r>
      <w:r w:rsidRPr="00CA5453">
        <w:rPr>
          <w:rFonts w:ascii="Arial" w:hAnsi="Arial" w:cs="Arial"/>
          <w:b/>
          <w:bCs/>
          <w:sz w:val="24"/>
          <w:szCs w:val="24"/>
        </w:rPr>
        <w:t>.</w:t>
      </w:r>
    </w:p>
    <w:tbl>
      <w:tblPr>
        <w:tblW w:w="0" w:type="auto"/>
        <w:tblLayout w:type="fixed"/>
        <w:tblLook w:val="04A0" w:firstRow="1" w:lastRow="0" w:firstColumn="1" w:lastColumn="0" w:noHBand="0" w:noVBand="1"/>
      </w:tblPr>
      <w:tblGrid>
        <w:gridCol w:w="2319"/>
        <w:gridCol w:w="6696"/>
      </w:tblGrid>
      <w:tr w:rsidR="00CA5453" w:rsidRPr="00CA5453" w14:paraId="4F20465A" w14:textId="77777777">
        <w:trPr>
          <w:trHeight w:val="990"/>
        </w:trPr>
        <w:tc>
          <w:tcPr>
            <w:tcW w:w="9015" w:type="dxa"/>
            <w:gridSpan w:val="2"/>
            <w:tcBorders>
              <w:top w:val="single" w:sz="12" w:space="0" w:color="000000" w:themeColor="text1"/>
              <w:left w:val="single" w:sz="12" w:space="0" w:color="000000" w:themeColor="text1"/>
              <w:bottom w:val="single" w:sz="8" w:space="0" w:color="000000" w:themeColor="text1"/>
              <w:right w:val="single" w:sz="12" w:space="0" w:color="000000" w:themeColor="text1"/>
            </w:tcBorders>
          </w:tcPr>
          <w:p w14:paraId="37F22FE7" w14:textId="77777777" w:rsidR="00054687" w:rsidRPr="00CA5453" w:rsidRDefault="00054687">
            <w:pPr>
              <w:spacing w:line="288" w:lineRule="auto"/>
              <w:rPr>
                <w:rFonts w:ascii="Arial" w:eastAsia="Arial" w:hAnsi="Arial" w:cs="Arial"/>
                <w:b/>
                <w:bCs/>
                <w:sz w:val="24"/>
                <w:szCs w:val="24"/>
              </w:rPr>
            </w:pPr>
            <w:r w:rsidRPr="00CA5453">
              <w:rPr>
                <w:rFonts w:ascii="Arial" w:eastAsia="Arial" w:hAnsi="Arial" w:cs="Arial"/>
                <w:b/>
                <w:bCs/>
                <w:sz w:val="24"/>
                <w:szCs w:val="24"/>
              </w:rPr>
              <w:t>DECLARATION* (Please complete in block capitals)</w:t>
            </w:r>
          </w:p>
          <w:p w14:paraId="61247819" w14:textId="77777777" w:rsidR="00054687" w:rsidRPr="00CA5453" w:rsidRDefault="00054687">
            <w:pPr>
              <w:spacing w:line="288" w:lineRule="auto"/>
              <w:rPr>
                <w:rFonts w:ascii="Arial" w:eastAsia="Arial" w:hAnsi="Arial" w:cs="Arial"/>
                <w:sz w:val="24"/>
                <w:szCs w:val="24"/>
              </w:rPr>
            </w:pPr>
            <w:r w:rsidRPr="00CA5453">
              <w:rPr>
                <w:rFonts w:ascii="Arial" w:eastAsia="Arial" w:hAnsi="Arial" w:cs="Arial"/>
                <w:sz w:val="24"/>
                <w:szCs w:val="24"/>
              </w:rPr>
              <w:t>Signatures must be either be submitted electronically or scanned in.</w:t>
            </w:r>
          </w:p>
        </w:tc>
      </w:tr>
      <w:tr w:rsidR="00CA5453" w:rsidRPr="00CA5453" w14:paraId="08F77EE7" w14:textId="77777777">
        <w:trPr>
          <w:trHeight w:val="480"/>
        </w:trPr>
        <w:tc>
          <w:tcPr>
            <w:tcW w:w="9015" w:type="dxa"/>
            <w:gridSpan w:val="2"/>
            <w:tcBorders>
              <w:top w:val="single" w:sz="8" w:space="0" w:color="000000" w:themeColor="text1"/>
              <w:left w:val="single" w:sz="12" w:space="0" w:color="000000" w:themeColor="text1"/>
              <w:bottom w:val="single" w:sz="8" w:space="0" w:color="000000" w:themeColor="text1"/>
              <w:right w:val="single" w:sz="12" w:space="0" w:color="000000" w:themeColor="text1"/>
            </w:tcBorders>
          </w:tcPr>
          <w:p w14:paraId="2437BA6C" w14:textId="77777777" w:rsidR="00054687" w:rsidRPr="00CA5453" w:rsidRDefault="00054687">
            <w:pPr>
              <w:spacing w:line="288" w:lineRule="auto"/>
              <w:rPr>
                <w:rFonts w:ascii="Arial" w:eastAsia="Arial" w:hAnsi="Arial" w:cs="Arial"/>
                <w:sz w:val="24"/>
                <w:szCs w:val="24"/>
              </w:rPr>
            </w:pPr>
            <w:r w:rsidRPr="00CA5453">
              <w:rPr>
                <w:rFonts w:ascii="Arial" w:eastAsia="Arial" w:hAnsi="Arial" w:cs="Arial"/>
                <w:sz w:val="24"/>
                <w:szCs w:val="24"/>
              </w:rPr>
              <w:t xml:space="preserve">I confirm that the information given in this application is true and complete; that, if successful, the LA will administer any grant in accordance with the section 14 grant letter supplied by the Department for Education. </w:t>
            </w:r>
          </w:p>
        </w:tc>
      </w:tr>
      <w:tr w:rsidR="00CA5453" w:rsidRPr="00CA5453" w14:paraId="50BD4EBB"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19CC2A34" w14:textId="77777777" w:rsidR="00054687" w:rsidRPr="00CA5453" w:rsidRDefault="00054687">
            <w:pPr>
              <w:spacing w:line="288" w:lineRule="auto"/>
              <w:rPr>
                <w:rFonts w:ascii="Arial" w:eastAsia="Arial" w:hAnsi="Arial" w:cs="Arial"/>
                <w:b/>
                <w:bCs/>
                <w:sz w:val="24"/>
                <w:szCs w:val="24"/>
              </w:rPr>
            </w:pPr>
            <w:r w:rsidRPr="00CA5453">
              <w:rPr>
                <w:rFonts w:ascii="Arial" w:eastAsia="Arial" w:hAnsi="Arial" w:cs="Arial"/>
                <w:b/>
                <w:bCs/>
                <w:sz w:val="24"/>
                <w:szCs w:val="24"/>
              </w:rPr>
              <w:t xml:space="preserve">Full name: </w:t>
            </w:r>
          </w:p>
        </w:tc>
        <w:tc>
          <w:tcPr>
            <w:tcW w:w="6696" w:type="dxa"/>
            <w:tcBorders>
              <w:top w:val="nil"/>
              <w:left w:val="single" w:sz="8" w:space="0" w:color="000000" w:themeColor="text1"/>
              <w:bottom w:val="single" w:sz="8" w:space="0" w:color="000000" w:themeColor="text1"/>
              <w:right w:val="single" w:sz="12" w:space="0" w:color="000000" w:themeColor="text1"/>
            </w:tcBorders>
          </w:tcPr>
          <w:p w14:paraId="487BCEE7" w14:textId="77777777" w:rsidR="00054687" w:rsidRPr="00CA5453" w:rsidRDefault="00054687">
            <w:pPr>
              <w:spacing w:line="288" w:lineRule="auto"/>
              <w:rPr>
                <w:rFonts w:ascii="Arial" w:eastAsia="Arial" w:hAnsi="Arial" w:cs="Arial"/>
                <w:sz w:val="24"/>
                <w:szCs w:val="24"/>
              </w:rPr>
            </w:pPr>
            <w:r w:rsidRPr="00CA5453">
              <w:rPr>
                <w:rFonts w:ascii="Arial" w:eastAsia="Arial" w:hAnsi="Arial" w:cs="Arial"/>
                <w:sz w:val="24"/>
                <w:szCs w:val="24"/>
              </w:rPr>
              <w:t xml:space="preserve"> </w:t>
            </w:r>
          </w:p>
        </w:tc>
      </w:tr>
      <w:tr w:rsidR="00CA5453" w:rsidRPr="00CA5453" w14:paraId="28656307"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9823B79" w14:textId="77777777" w:rsidR="00054687" w:rsidRPr="00CA5453" w:rsidRDefault="00054687">
            <w:pPr>
              <w:spacing w:line="288" w:lineRule="auto"/>
              <w:rPr>
                <w:rFonts w:ascii="Arial" w:eastAsia="Arial" w:hAnsi="Arial" w:cs="Arial"/>
                <w:b/>
                <w:bCs/>
                <w:sz w:val="24"/>
                <w:szCs w:val="24"/>
              </w:rPr>
            </w:pPr>
            <w:r w:rsidRPr="00CA5453">
              <w:rPr>
                <w:rFonts w:ascii="Arial" w:eastAsia="Arial" w:hAnsi="Arial" w:cs="Arial"/>
                <w:b/>
                <w:bCs/>
                <w:sz w:val="24"/>
                <w:szCs w:val="24"/>
              </w:rPr>
              <w:t>Position (Job Title):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43034C5" w14:textId="77777777" w:rsidR="00054687" w:rsidRPr="00CA5453" w:rsidRDefault="00054687">
            <w:pPr>
              <w:spacing w:line="288" w:lineRule="auto"/>
              <w:rPr>
                <w:rFonts w:ascii="Arial" w:eastAsia="Arial" w:hAnsi="Arial" w:cs="Arial"/>
                <w:sz w:val="24"/>
                <w:szCs w:val="24"/>
              </w:rPr>
            </w:pPr>
            <w:r w:rsidRPr="00CA5453">
              <w:rPr>
                <w:rFonts w:ascii="Arial" w:eastAsia="Arial" w:hAnsi="Arial" w:cs="Arial"/>
                <w:sz w:val="24"/>
                <w:szCs w:val="24"/>
              </w:rPr>
              <w:t xml:space="preserve"> </w:t>
            </w:r>
          </w:p>
        </w:tc>
      </w:tr>
      <w:tr w:rsidR="00CA5453" w:rsidRPr="00CA5453" w14:paraId="1B550234"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5494C7E0" w14:textId="79F04756" w:rsidR="00054687" w:rsidRPr="00CA5453" w:rsidRDefault="00054687">
            <w:pPr>
              <w:spacing w:line="288" w:lineRule="auto"/>
              <w:rPr>
                <w:rFonts w:ascii="Arial" w:eastAsia="Arial" w:hAnsi="Arial" w:cs="Arial"/>
                <w:b/>
                <w:bCs/>
                <w:sz w:val="24"/>
                <w:szCs w:val="24"/>
              </w:rPr>
            </w:pPr>
            <w:r w:rsidRPr="00CA5453">
              <w:rPr>
                <w:rFonts w:ascii="Arial" w:eastAsia="Arial" w:hAnsi="Arial" w:cs="Arial"/>
                <w:b/>
                <w:bCs/>
                <w:sz w:val="24"/>
                <w:szCs w:val="24"/>
              </w:rPr>
              <w:t>Project</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AC4CF63" w14:textId="77777777" w:rsidR="00054687" w:rsidRPr="00CA5453" w:rsidRDefault="00054687">
            <w:pPr>
              <w:spacing w:line="288" w:lineRule="auto"/>
              <w:rPr>
                <w:rFonts w:ascii="Arial" w:eastAsia="Arial" w:hAnsi="Arial" w:cs="Arial"/>
                <w:sz w:val="24"/>
                <w:szCs w:val="24"/>
              </w:rPr>
            </w:pPr>
          </w:p>
        </w:tc>
      </w:tr>
      <w:tr w:rsidR="00CA5453" w:rsidRPr="00CA5453" w14:paraId="0A44B25E"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27423479" w14:textId="77777777" w:rsidR="00054687" w:rsidRPr="00CA5453" w:rsidRDefault="00054687">
            <w:pPr>
              <w:spacing w:line="288" w:lineRule="auto"/>
              <w:rPr>
                <w:rFonts w:ascii="Arial" w:eastAsia="Arial" w:hAnsi="Arial" w:cs="Arial"/>
                <w:b/>
                <w:bCs/>
                <w:sz w:val="24"/>
                <w:szCs w:val="24"/>
              </w:rPr>
            </w:pPr>
            <w:r w:rsidRPr="00CA5453">
              <w:rPr>
                <w:rFonts w:ascii="Arial" w:eastAsia="Arial" w:hAnsi="Arial" w:cs="Arial"/>
                <w:b/>
                <w:bCs/>
                <w:sz w:val="24"/>
                <w:szCs w:val="24"/>
              </w:rPr>
              <w:t>Date: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31E3C68C" w14:textId="77777777" w:rsidR="00054687" w:rsidRPr="00CA5453" w:rsidRDefault="00054687">
            <w:pPr>
              <w:spacing w:line="288" w:lineRule="auto"/>
              <w:rPr>
                <w:rFonts w:ascii="Arial" w:eastAsia="Arial" w:hAnsi="Arial" w:cs="Arial"/>
                <w:sz w:val="24"/>
                <w:szCs w:val="24"/>
              </w:rPr>
            </w:pPr>
            <w:r w:rsidRPr="00CA5453">
              <w:rPr>
                <w:rFonts w:ascii="Arial" w:eastAsia="Arial" w:hAnsi="Arial" w:cs="Arial"/>
                <w:sz w:val="24"/>
                <w:szCs w:val="24"/>
              </w:rPr>
              <w:t xml:space="preserve"> </w:t>
            </w:r>
          </w:p>
        </w:tc>
      </w:tr>
      <w:tr w:rsidR="00CA5453" w:rsidRPr="00CA5453" w14:paraId="502D94E4" w14:textId="77777777">
        <w:trPr>
          <w:trHeight w:val="90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87B7AE5" w14:textId="77777777" w:rsidR="00054687" w:rsidRPr="00CA5453" w:rsidRDefault="00054687">
            <w:pPr>
              <w:spacing w:line="288" w:lineRule="auto"/>
              <w:rPr>
                <w:rFonts w:ascii="Arial" w:eastAsia="Arial" w:hAnsi="Arial" w:cs="Arial"/>
                <w:b/>
                <w:bCs/>
                <w:sz w:val="24"/>
                <w:szCs w:val="24"/>
              </w:rPr>
            </w:pPr>
            <w:r w:rsidRPr="00CA5453">
              <w:rPr>
                <w:rFonts w:ascii="Arial" w:eastAsia="Arial" w:hAnsi="Arial" w:cs="Arial"/>
                <w:b/>
                <w:bCs/>
                <w:sz w:val="24"/>
                <w:szCs w:val="24"/>
              </w:rPr>
              <w:t>Contact details including email address:</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04266642" w14:textId="77777777" w:rsidR="00054687" w:rsidRPr="00CA5453" w:rsidRDefault="00054687">
            <w:pPr>
              <w:spacing w:line="288" w:lineRule="auto"/>
              <w:rPr>
                <w:rFonts w:ascii="Arial" w:eastAsia="Arial" w:hAnsi="Arial" w:cs="Arial"/>
                <w:sz w:val="24"/>
                <w:szCs w:val="24"/>
              </w:rPr>
            </w:pPr>
            <w:r w:rsidRPr="00CA5453">
              <w:rPr>
                <w:rFonts w:ascii="Arial" w:eastAsia="Arial" w:hAnsi="Arial" w:cs="Arial"/>
                <w:sz w:val="24"/>
                <w:szCs w:val="24"/>
              </w:rPr>
              <w:t xml:space="preserve"> </w:t>
            </w:r>
          </w:p>
        </w:tc>
      </w:tr>
      <w:tr w:rsidR="00CA5453" w:rsidRPr="00CA5453" w14:paraId="060EDA0F" w14:textId="77777777">
        <w:trPr>
          <w:trHeight w:val="930"/>
        </w:trPr>
        <w:tc>
          <w:tcPr>
            <w:tcW w:w="2319"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7FB5E164" w14:textId="77777777" w:rsidR="00054687" w:rsidRPr="00CA5453" w:rsidRDefault="00054687">
            <w:pPr>
              <w:spacing w:line="288" w:lineRule="auto"/>
              <w:rPr>
                <w:rFonts w:ascii="Arial" w:eastAsia="Arial" w:hAnsi="Arial" w:cs="Arial"/>
                <w:b/>
                <w:bCs/>
                <w:sz w:val="24"/>
                <w:szCs w:val="24"/>
              </w:rPr>
            </w:pPr>
            <w:r w:rsidRPr="00CA5453">
              <w:rPr>
                <w:rFonts w:ascii="Arial" w:eastAsia="Arial" w:hAnsi="Arial" w:cs="Arial"/>
                <w:b/>
                <w:bCs/>
                <w:sz w:val="24"/>
                <w:szCs w:val="24"/>
              </w:rPr>
              <w:t>Signature: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F94AF1D" w14:textId="77777777" w:rsidR="00054687" w:rsidRPr="00CA5453" w:rsidRDefault="00054687">
            <w:pPr>
              <w:spacing w:line="288" w:lineRule="auto"/>
              <w:rPr>
                <w:rFonts w:ascii="Arial" w:eastAsia="Arial" w:hAnsi="Arial" w:cs="Arial"/>
                <w:sz w:val="24"/>
                <w:szCs w:val="24"/>
              </w:rPr>
            </w:pPr>
            <w:r w:rsidRPr="00CA5453">
              <w:rPr>
                <w:rFonts w:ascii="Arial" w:eastAsia="Arial" w:hAnsi="Arial" w:cs="Arial"/>
                <w:sz w:val="24"/>
                <w:szCs w:val="24"/>
              </w:rPr>
              <w:t>&lt;please provide signature&gt;</w:t>
            </w:r>
          </w:p>
        </w:tc>
      </w:tr>
      <w:tr w:rsidR="00EC670E" w:rsidRPr="00CA5453" w14:paraId="2956F855" w14:textId="77777777">
        <w:trPr>
          <w:trHeight w:val="1215"/>
        </w:trPr>
        <w:tc>
          <w:tcPr>
            <w:tcW w:w="2319"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02D021EF" w14:textId="77777777" w:rsidR="00054687" w:rsidRPr="00CA5453" w:rsidRDefault="00054687">
            <w:pPr>
              <w:spacing w:line="288" w:lineRule="auto"/>
              <w:rPr>
                <w:rFonts w:ascii="Arial" w:eastAsia="Arial" w:hAnsi="Arial" w:cs="Arial"/>
                <w:b/>
                <w:bCs/>
                <w:sz w:val="24"/>
                <w:szCs w:val="24"/>
              </w:rPr>
            </w:pPr>
            <w:r w:rsidRPr="00CA5453">
              <w:rPr>
                <w:rFonts w:ascii="Arial" w:eastAsia="Arial" w:hAnsi="Arial" w:cs="Arial"/>
                <w:b/>
                <w:bCs/>
                <w:sz w:val="24"/>
                <w:szCs w:val="24"/>
              </w:rPr>
              <w:t>Countersigned (by the DCS):</w:t>
            </w:r>
          </w:p>
        </w:tc>
        <w:tc>
          <w:tcPr>
            <w:tcW w:w="6696"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5B26EF2" w14:textId="77777777" w:rsidR="00054687" w:rsidRPr="00CA5453" w:rsidRDefault="00054687">
            <w:pPr>
              <w:spacing w:line="288" w:lineRule="auto"/>
              <w:rPr>
                <w:rFonts w:ascii="Arial" w:eastAsia="Arial" w:hAnsi="Arial" w:cs="Arial"/>
                <w:sz w:val="24"/>
                <w:szCs w:val="24"/>
              </w:rPr>
            </w:pPr>
            <w:r w:rsidRPr="00CA5453">
              <w:rPr>
                <w:rFonts w:ascii="Arial" w:eastAsia="Arial" w:hAnsi="Arial" w:cs="Arial"/>
                <w:sz w:val="24"/>
                <w:szCs w:val="24"/>
              </w:rPr>
              <w:t>&lt;please provide signature&gt;</w:t>
            </w:r>
          </w:p>
        </w:tc>
      </w:tr>
    </w:tbl>
    <w:p w14:paraId="633138CD" w14:textId="6DF29CC4" w:rsidR="00EC670E" w:rsidRPr="00CA5453" w:rsidRDefault="00EC670E" w:rsidP="00CA6867">
      <w:pPr>
        <w:jc w:val="center"/>
        <w:rPr>
          <w:rFonts w:ascii="Arial" w:hAnsi="Arial" w:cs="Arial"/>
          <w:sz w:val="24"/>
          <w:szCs w:val="24"/>
        </w:rPr>
      </w:pPr>
    </w:p>
    <w:p w14:paraId="00C81180" w14:textId="77777777" w:rsidR="00FB6128" w:rsidRPr="00CA5453" w:rsidRDefault="00FB6128">
      <w:pPr>
        <w:rPr>
          <w:rFonts w:ascii="Arial" w:eastAsiaTheme="majorEastAsia" w:hAnsi="Arial" w:cs="Arial"/>
          <w:b/>
          <w:bCs/>
          <w:sz w:val="24"/>
          <w:szCs w:val="24"/>
        </w:rPr>
      </w:pPr>
      <w:bookmarkStart w:id="3" w:name="_Toc115180398"/>
      <w:r w:rsidRPr="00CA5453">
        <w:rPr>
          <w:rFonts w:ascii="Arial" w:hAnsi="Arial" w:cs="Arial"/>
          <w:b/>
          <w:bCs/>
          <w:sz w:val="24"/>
          <w:szCs w:val="24"/>
        </w:rPr>
        <w:br w:type="page"/>
      </w:r>
    </w:p>
    <w:p w14:paraId="29829B37" w14:textId="0DC95B81" w:rsidR="00BC7774" w:rsidRPr="00CA5453" w:rsidRDefault="00BC7774" w:rsidP="00BC7774">
      <w:pPr>
        <w:pStyle w:val="Heading2"/>
        <w:spacing w:before="0" w:line="240" w:lineRule="auto"/>
        <w:rPr>
          <w:rFonts w:ascii="Arial" w:hAnsi="Arial" w:cs="Arial"/>
          <w:b/>
          <w:bCs/>
          <w:color w:val="auto"/>
          <w:sz w:val="24"/>
          <w:szCs w:val="24"/>
        </w:rPr>
      </w:pPr>
      <w:r w:rsidRPr="00CA5453">
        <w:rPr>
          <w:rFonts w:ascii="Arial" w:hAnsi="Arial" w:cs="Arial"/>
          <w:b/>
          <w:bCs/>
          <w:color w:val="auto"/>
          <w:sz w:val="24"/>
          <w:szCs w:val="24"/>
        </w:rPr>
        <w:lastRenderedPageBreak/>
        <w:t xml:space="preserve">Application Stage 3: </w:t>
      </w:r>
      <w:bookmarkEnd w:id="3"/>
    </w:p>
    <w:p w14:paraId="0BF7CDC5" w14:textId="77777777" w:rsidR="00725A92" w:rsidRPr="00CA5453" w:rsidRDefault="00725A92" w:rsidP="00725A92">
      <w:pPr>
        <w:pStyle w:val="Heading3"/>
        <w:rPr>
          <w:rFonts w:ascii="Arial" w:hAnsi="Arial" w:cs="Arial"/>
          <w:color w:val="auto"/>
        </w:rPr>
      </w:pPr>
      <w:r w:rsidRPr="00CA5453">
        <w:rPr>
          <w:rFonts w:ascii="Arial" w:hAnsi="Arial" w:cs="Arial"/>
          <w:color w:val="auto"/>
        </w:rPr>
        <w:t xml:space="preserve">  </w:t>
      </w:r>
    </w:p>
    <w:tbl>
      <w:tblPr>
        <w:tblW w:w="0" w:type="auto"/>
        <w:tblInd w:w="-147" w:type="dxa"/>
        <w:tblLook w:val="04A0" w:firstRow="1" w:lastRow="0" w:firstColumn="1" w:lastColumn="0" w:noHBand="0" w:noVBand="1"/>
      </w:tblPr>
      <w:tblGrid>
        <w:gridCol w:w="965"/>
        <w:gridCol w:w="6688"/>
        <w:gridCol w:w="94"/>
        <w:gridCol w:w="1416"/>
      </w:tblGrid>
      <w:tr w:rsidR="00CA5453" w:rsidRPr="00CA5453" w14:paraId="597AC983"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2D66BD59" w14:textId="71D5C901" w:rsidR="00CA5453" w:rsidRPr="00CA5453" w:rsidRDefault="00CA5453">
            <w:pPr>
              <w:rPr>
                <w:rFonts w:ascii="Arial" w:hAnsi="Arial" w:cs="Arial"/>
                <w:b/>
                <w:sz w:val="24"/>
                <w:szCs w:val="24"/>
              </w:rPr>
            </w:pPr>
            <w:r w:rsidRPr="00CA5453">
              <w:rPr>
                <w:rFonts w:ascii="Arial" w:hAnsi="Arial" w:cs="Arial"/>
                <w:b/>
                <w:sz w:val="24"/>
                <w:szCs w:val="24"/>
              </w:rPr>
              <w:t>Project 3a: Information and data sharing agreement template.</w:t>
            </w:r>
          </w:p>
        </w:tc>
      </w:tr>
      <w:tr w:rsidR="00CA5453" w:rsidRPr="00CA5453" w14:paraId="0D307B81"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569179AF" w14:textId="77777777" w:rsidR="00CA5453" w:rsidRPr="00CA5453" w:rsidRDefault="00CA5453">
            <w:pPr>
              <w:pStyle w:val="DeptBullets"/>
              <w:numPr>
                <w:ilvl w:val="0"/>
                <w:numId w:val="0"/>
              </w:numPr>
              <w:spacing w:line="259" w:lineRule="auto"/>
              <w:rPr>
                <w:rFonts w:cs="Arial"/>
                <w:szCs w:val="24"/>
              </w:rPr>
            </w:pPr>
            <w:r w:rsidRPr="00CA5453">
              <w:rPr>
                <w:rFonts w:cs="Arial"/>
                <w:szCs w:val="24"/>
              </w:rPr>
              <w:t xml:space="preserve">Lack of appropriate and timely sharing of information between safeguarding partners is regularly cited as a theme in national and local reviews of practice, with almost half of local child safeguarding practice reviews (LCSPRs) citing issues related to information sharing </w:t>
            </w:r>
            <w:hyperlink r:id="rId10" w:history="1">
              <w:r w:rsidRPr="00CA5453">
                <w:rPr>
                  <w:rStyle w:val="Hyperlink"/>
                  <w:rFonts w:cs="Arial"/>
                  <w:color w:val="auto"/>
                  <w:szCs w:val="24"/>
                </w:rPr>
                <w:t>(Dickens et al, 2021)</w:t>
              </w:r>
            </w:hyperlink>
            <w:r w:rsidRPr="00CA5453">
              <w:rPr>
                <w:rFonts w:cs="Arial"/>
                <w:szCs w:val="24"/>
              </w:rPr>
              <w:t>. It is recognised there can be a number of agencies working with a child or family, and that they can each hold information that needs to be shared with the others to enable this, we know that many</w:t>
            </w:r>
            <w:r w:rsidRPr="00CA5453" w:rsidDel="00602CD0">
              <w:rPr>
                <w:rFonts w:cs="Arial"/>
                <w:szCs w:val="24"/>
              </w:rPr>
              <w:t xml:space="preserve"> </w:t>
            </w:r>
            <w:r w:rsidRPr="00CA5453">
              <w:rPr>
                <w:rFonts w:cs="Arial"/>
                <w:szCs w:val="24"/>
              </w:rPr>
              <w:t>LA) have drawn up information sharing agreements (or a suite of agreements) with their local partner agencies; to detail the information to be shared, the method for sharing and the legal basis for this.</w:t>
            </w:r>
          </w:p>
          <w:p w14:paraId="6D345F14" w14:textId="5F2929F9" w:rsidR="00CA5453" w:rsidRPr="00CA5453" w:rsidRDefault="00CA5453" w:rsidP="0008419E">
            <w:pPr>
              <w:pStyle w:val="DeptBullets"/>
              <w:numPr>
                <w:ilvl w:val="0"/>
                <w:numId w:val="0"/>
              </w:numPr>
              <w:spacing w:line="259" w:lineRule="auto"/>
              <w:rPr>
                <w:rFonts w:cs="Arial"/>
                <w:szCs w:val="24"/>
              </w:rPr>
            </w:pPr>
            <w:r w:rsidRPr="00CA5453">
              <w:rPr>
                <w:rFonts w:cs="Arial"/>
                <w:szCs w:val="24"/>
              </w:rPr>
              <w:t xml:space="preserve">As discussed in the independent review of children’s social care, ‘legislation and guidance allow for information to be shared for the purposes of safeguarding. Despite this, practitioners perceive it as a barrier and find organisational information sharing agreements confusing’ </w:t>
            </w:r>
            <w:hyperlink r:id="rId11">
              <w:r w:rsidRPr="00CA5453">
                <w:rPr>
                  <w:rStyle w:val="Hyperlink"/>
                  <w:rFonts w:cs="Arial"/>
                  <w:color w:val="auto"/>
                  <w:szCs w:val="24"/>
                </w:rPr>
                <w:t>(MacAlister, 2022)</w:t>
              </w:r>
            </w:hyperlink>
            <w:r w:rsidRPr="00CA5453">
              <w:rPr>
                <w:rFonts w:cs="Arial"/>
                <w:szCs w:val="24"/>
              </w:rPr>
              <w:t xml:space="preserve">. The Review made recommendations to the department related to Information Sharing Agreements, this included the use of model templates. </w:t>
            </w:r>
          </w:p>
        </w:tc>
      </w:tr>
      <w:tr w:rsidR="00CA5453" w:rsidRPr="00CA5453" w14:paraId="50C938DE"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17FEB372" w14:textId="77777777" w:rsidR="00CA5453" w:rsidRPr="00CA5453" w:rsidRDefault="00CA5453">
            <w:pPr>
              <w:rPr>
                <w:rFonts w:ascii="Arial" w:hAnsi="Arial" w:cs="Arial"/>
                <w:b/>
                <w:bCs/>
                <w:sz w:val="24"/>
                <w:szCs w:val="24"/>
              </w:rPr>
            </w:pPr>
            <w:r w:rsidRPr="00CA5453">
              <w:rPr>
                <w:rFonts w:ascii="Arial" w:hAnsi="Arial" w:cs="Arial"/>
                <w:b/>
                <w:bCs/>
                <w:sz w:val="24"/>
                <w:szCs w:val="24"/>
              </w:rPr>
              <w:t>Project 3a: Specification</w:t>
            </w:r>
          </w:p>
          <w:p w14:paraId="2136DD01" w14:textId="77777777" w:rsidR="00CA5453" w:rsidRPr="00CA5453" w:rsidRDefault="00CA5453">
            <w:pPr>
              <w:rPr>
                <w:rFonts w:ascii="Arial" w:hAnsi="Arial" w:cs="Arial"/>
                <w:sz w:val="24"/>
                <w:szCs w:val="24"/>
              </w:rPr>
            </w:pPr>
          </w:p>
        </w:tc>
      </w:tr>
      <w:tr w:rsidR="00CA5453" w:rsidRPr="00CA5453" w14:paraId="3B5910A9"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52977DC1" w14:textId="77777777" w:rsidR="00CA5453" w:rsidRPr="00CA5453" w:rsidRDefault="00CA5453">
            <w:pPr>
              <w:rPr>
                <w:rFonts w:ascii="Arial" w:eastAsia="Times New Roman" w:hAnsi="Arial" w:cs="Arial"/>
                <w:sz w:val="24"/>
                <w:szCs w:val="24"/>
              </w:rPr>
            </w:pPr>
            <w:r w:rsidRPr="00CA5453">
              <w:rPr>
                <w:rFonts w:ascii="Arial" w:eastAsia="Times New Roman" w:hAnsi="Arial" w:cs="Arial"/>
                <w:sz w:val="24"/>
                <w:szCs w:val="24"/>
              </w:rPr>
              <w:t xml:space="preserve">The department is looking for a partner LA (or consortium of LAs), who has successfully developed a local data and information sharing agreement (or suite of agreements) that has enabled better information sharing locally. </w:t>
            </w:r>
          </w:p>
          <w:p w14:paraId="18C03E8A" w14:textId="77777777" w:rsidR="00CA5453" w:rsidRPr="00CA5453" w:rsidRDefault="00CA5453">
            <w:pPr>
              <w:rPr>
                <w:rFonts w:ascii="Arial" w:hAnsi="Arial" w:cs="Arial"/>
                <w:sz w:val="24"/>
                <w:szCs w:val="24"/>
              </w:rPr>
            </w:pPr>
            <w:r w:rsidRPr="00CA5453">
              <w:rPr>
                <w:rFonts w:ascii="Arial" w:hAnsi="Arial" w:cs="Arial"/>
                <w:sz w:val="24"/>
                <w:szCs w:val="24"/>
              </w:rPr>
              <w:t xml:space="preserve">Specifically, the department is looking for the partner LA to deliver </w:t>
            </w:r>
            <w:r w:rsidRPr="00CA5453">
              <w:rPr>
                <w:rFonts w:ascii="Arial" w:eastAsia="Times New Roman" w:hAnsi="Arial" w:cs="Arial"/>
                <w:sz w:val="24"/>
                <w:szCs w:val="24"/>
              </w:rPr>
              <w:t>a model data and information sharing agreement template (or suite of model templates) that can be made freely available to all LAs as a downloadable document. The template(s) must be able to support other LAs to produce and implement their own information sharing agreement/s for the purposes of multi-agency safeguarding of children.</w:t>
            </w:r>
          </w:p>
          <w:p w14:paraId="222BFD6A" w14:textId="77777777" w:rsidR="00CA5453" w:rsidRPr="00CA5453" w:rsidRDefault="00CA5453">
            <w:pPr>
              <w:pStyle w:val="ListParagraph"/>
              <w:ind w:left="1080"/>
              <w:rPr>
                <w:rFonts w:ascii="Arial" w:hAnsi="Arial" w:cs="Arial"/>
                <w:sz w:val="24"/>
                <w:szCs w:val="24"/>
              </w:rPr>
            </w:pPr>
          </w:p>
          <w:p w14:paraId="0CA597B7" w14:textId="77777777" w:rsidR="00CA5453" w:rsidRPr="00CA5453" w:rsidRDefault="00CA5453" w:rsidP="00CA5453">
            <w:pPr>
              <w:pStyle w:val="ListParagraph"/>
              <w:numPr>
                <w:ilvl w:val="0"/>
                <w:numId w:val="18"/>
              </w:numPr>
              <w:rPr>
                <w:rFonts w:ascii="Arial" w:eastAsiaTheme="minorEastAsia" w:hAnsi="Arial" w:cs="Arial"/>
                <w:sz w:val="24"/>
                <w:szCs w:val="24"/>
              </w:rPr>
            </w:pPr>
            <w:r w:rsidRPr="00CA5453">
              <w:rPr>
                <w:rFonts w:ascii="Arial" w:eastAsia="Times New Roman" w:hAnsi="Arial" w:cs="Arial"/>
                <w:sz w:val="24"/>
                <w:szCs w:val="24"/>
              </w:rPr>
              <w:t>a report setting out the process undertaken locally to implement their internal information sharing agreement/s and the impact it/they have had on information sharing. This report will be made freely available to LAs to provide a case study on the creation, implementation and impact of an information sharing agreement locally. the</w:t>
            </w:r>
            <w:r w:rsidRPr="00CA5453" w:rsidDel="005C11F0">
              <w:rPr>
                <w:rFonts w:ascii="Arial" w:eastAsia="Times New Roman" w:hAnsi="Arial" w:cs="Arial"/>
                <w:sz w:val="24"/>
                <w:szCs w:val="24"/>
              </w:rPr>
              <w:t xml:space="preserve"> </w:t>
            </w:r>
            <w:r w:rsidRPr="00CA5453">
              <w:rPr>
                <w:rFonts w:ascii="Arial" w:eastAsia="Times New Roman" w:hAnsi="Arial" w:cs="Arial"/>
                <w:sz w:val="24"/>
                <w:szCs w:val="24"/>
              </w:rPr>
              <w:t>report should include (as a minimum):</w:t>
            </w:r>
          </w:p>
          <w:p w14:paraId="47B9F08B" w14:textId="77777777" w:rsidR="00CA5453" w:rsidRPr="00CA5453" w:rsidRDefault="00CA5453">
            <w:pPr>
              <w:pStyle w:val="ListParagraph"/>
              <w:ind w:left="1440"/>
              <w:rPr>
                <w:rFonts w:ascii="Arial" w:eastAsia="Times New Roman" w:hAnsi="Arial" w:cs="Arial"/>
                <w:sz w:val="24"/>
                <w:szCs w:val="24"/>
              </w:rPr>
            </w:pPr>
          </w:p>
          <w:p w14:paraId="434DCCA7" w14:textId="23871364" w:rsidR="00CA5453" w:rsidRPr="00CA5453" w:rsidRDefault="00CA5453" w:rsidP="00CA5453">
            <w:pPr>
              <w:pStyle w:val="ListParagraph"/>
              <w:numPr>
                <w:ilvl w:val="0"/>
                <w:numId w:val="17"/>
              </w:numPr>
              <w:rPr>
                <w:rFonts w:ascii="Arial" w:eastAsiaTheme="minorEastAsia" w:hAnsi="Arial" w:cs="Arial"/>
                <w:sz w:val="24"/>
                <w:szCs w:val="24"/>
              </w:rPr>
            </w:pPr>
            <w:r w:rsidRPr="00CA5453">
              <w:rPr>
                <w:rFonts w:ascii="Arial" w:hAnsi="Arial" w:cs="Arial"/>
                <w:sz w:val="24"/>
                <w:szCs w:val="24"/>
              </w:rPr>
              <w:t>the process undertaken to produce and implement an information sharing agreement, including the experts involved (</w:t>
            </w:r>
            <w:r w:rsidRPr="00CA5453" w:rsidDel="00EA239F">
              <w:rPr>
                <w:rFonts w:ascii="Arial" w:hAnsi="Arial" w:cs="Arial"/>
                <w:sz w:val="24"/>
                <w:szCs w:val="24"/>
              </w:rPr>
              <w:t>i.e</w:t>
            </w:r>
            <w:r w:rsidRPr="00CA5453">
              <w:rPr>
                <w:rFonts w:ascii="Arial" w:hAnsi="Arial" w:cs="Arial"/>
                <w:sz w:val="24"/>
                <w:szCs w:val="24"/>
              </w:rPr>
              <w:t>. information governance)</w:t>
            </w:r>
          </w:p>
          <w:p w14:paraId="1AB0F970" w14:textId="77777777" w:rsidR="00CA5453" w:rsidRPr="00CA5453" w:rsidRDefault="00CA5453" w:rsidP="00CA5453">
            <w:pPr>
              <w:pStyle w:val="ListParagraph"/>
              <w:numPr>
                <w:ilvl w:val="0"/>
                <w:numId w:val="17"/>
              </w:numPr>
              <w:rPr>
                <w:rFonts w:ascii="Arial" w:hAnsi="Arial" w:cs="Arial"/>
                <w:sz w:val="24"/>
                <w:szCs w:val="24"/>
              </w:rPr>
            </w:pPr>
            <w:r w:rsidRPr="00CA5453">
              <w:rPr>
                <w:rFonts w:ascii="Arial" w:hAnsi="Arial" w:cs="Arial"/>
                <w:sz w:val="24"/>
                <w:szCs w:val="24"/>
              </w:rPr>
              <w:t>the partners involved and how agencies engaged and collaborated in the process</w:t>
            </w:r>
          </w:p>
          <w:p w14:paraId="125DFE34" w14:textId="0FFFA50B" w:rsidR="00CA5453" w:rsidRPr="00CA5453" w:rsidRDefault="00CA5453" w:rsidP="00CA5453">
            <w:pPr>
              <w:pStyle w:val="ListParagraph"/>
              <w:numPr>
                <w:ilvl w:val="0"/>
                <w:numId w:val="17"/>
              </w:numPr>
              <w:rPr>
                <w:rFonts w:ascii="Arial" w:hAnsi="Arial" w:cs="Arial"/>
                <w:sz w:val="24"/>
                <w:szCs w:val="24"/>
              </w:rPr>
            </w:pPr>
            <w:r w:rsidRPr="00CA5453">
              <w:rPr>
                <w:rFonts w:ascii="Arial" w:hAnsi="Arial" w:cs="Arial"/>
                <w:sz w:val="24"/>
                <w:szCs w:val="24"/>
              </w:rPr>
              <w:lastRenderedPageBreak/>
              <w:t>the evidence base used to develop the information sharing agreement (this may include case studies)</w:t>
            </w:r>
          </w:p>
          <w:p w14:paraId="3AEDD36D" w14:textId="77777777" w:rsidR="00CA5453" w:rsidRPr="00CA5453" w:rsidRDefault="00CA5453" w:rsidP="00CA5453">
            <w:pPr>
              <w:pStyle w:val="ListParagraph"/>
              <w:numPr>
                <w:ilvl w:val="0"/>
                <w:numId w:val="17"/>
              </w:numPr>
              <w:rPr>
                <w:rFonts w:ascii="Arial" w:hAnsi="Arial" w:cs="Arial"/>
                <w:sz w:val="24"/>
                <w:szCs w:val="24"/>
              </w:rPr>
            </w:pPr>
            <w:r w:rsidRPr="00CA5453">
              <w:rPr>
                <w:rFonts w:ascii="Arial" w:hAnsi="Arial" w:cs="Arial"/>
                <w:sz w:val="24"/>
                <w:szCs w:val="24"/>
              </w:rPr>
              <w:t>any challenges faced and how they were overcome during the production and implementation of the agreement</w:t>
            </w:r>
          </w:p>
          <w:p w14:paraId="50D4E1D3" w14:textId="77777777" w:rsidR="00CA5453" w:rsidRPr="00CA5453" w:rsidRDefault="00CA5453" w:rsidP="00CA5453">
            <w:pPr>
              <w:pStyle w:val="ListParagraph"/>
              <w:numPr>
                <w:ilvl w:val="0"/>
                <w:numId w:val="17"/>
              </w:numPr>
              <w:rPr>
                <w:rFonts w:ascii="Arial" w:hAnsi="Arial" w:cs="Arial"/>
                <w:sz w:val="24"/>
                <w:szCs w:val="24"/>
              </w:rPr>
            </w:pPr>
            <w:r w:rsidRPr="00CA5453">
              <w:rPr>
                <w:rFonts w:ascii="Arial" w:hAnsi="Arial" w:cs="Arial"/>
                <w:sz w:val="24"/>
                <w:szCs w:val="24"/>
              </w:rPr>
              <w:t>(a summary of) the content of the local agreement, including the types of information shared, methods for sharing and legal basis for sharing</w:t>
            </w:r>
          </w:p>
          <w:p w14:paraId="11E844B4" w14:textId="77777777" w:rsidR="00CA5453" w:rsidRPr="00CA5453" w:rsidRDefault="00CA5453" w:rsidP="00CA5453">
            <w:pPr>
              <w:pStyle w:val="ListParagraph"/>
              <w:numPr>
                <w:ilvl w:val="0"/>
                <w:numId w:val="17"/>
              </w:numPr>
              <w:rPr>
                <w:rFonts w:ascii="Arial" w:hAnsi="Arial" w:cs="Arial"/>
                <w:sz w:val="24"/>
                <w:szCs w:val="24"/>
              </w:rPr>
            </w:pPr>
            <w:r w:rsidRPr="00CA5453">
              <w:rPr>
                <w:rFonts w:ascii="Arial" w:hAnsi="Arial" w:cs="Arial"/>
                <w:sz w:val="24"/>
                <w:szCs w:val="24"/>
              </w:rPr>
              <w:t>the benefits realised by the information sharing agreement (referencing relevant broader improvement work in data and/or multi-agency working, if appropriate), this may include case studies</w:t>
            </w:r>
          </w:p>
          <w:p w14:paraId="16A07A32" w14:textId="77777777" w:rsidR="00CA5453" w:rsidRPr="00CA5453" w:rsidRDefault="00CA5453" w:rsidP="00CA5453">
            <w:pPr>
              <w:pStyle w:val="ListParagraph"/>
              <w:numPr>
                <w:ilvl w:val="0"/>
                <w:numId w:val="17"/>
              </w:numPr>
              <w:rPr>
                <w:rFonts w:ascii="Arial" w:hAnsi="Arial" w:cs="Arial"/>
                <w:sz w:val="24"/>
                <w:szCs w:val="24"/>
              </w:rPr>
            </w:pPr>
            <w:r w:rsidRPr="00CA5453">
              <w:rPr>
                <w:rFonts w:ascii="Arial" w:hAnsi="Arial" w:cs="Arial"/>
                <w:sz w:val="24"/>
                <w:szCs w:val="24"/>
              </w:rPr>
              <w:t>views of practitioners on the usefulness of the information sharing agreement</w:t>
            </w:r>
          </w:p>
          <w:p w14:paraId="257C8A9C" w14:textId="77777777" w:rsidR="00CA5453" w:rsidRPr="00CA5453" w:rsidRDefault="00CA5453" w:rsidP="00CA5453">
            <w:pPr>
              <w:pStyle w:val="ListParagraph"/>
              <w:numPr>
                <w:ilvl w:val="0"/>
                <w:numId w:val="17"/>
              </w:numPr>
              <w:rPr>
                <w:rFonts w:ascii="Arial" w:hAnsi="Arial" w:cs="Arial"/>
                <w:sz w:val="24"/>
                <w:szCs w:val="24"/>
              </w:rPr>
            </w:pPr>
            <w:r w:rsidRPr="00CA5453">
              <w:rPr>
                <w:rFonts w:ascii="Arial" w:hAnsi="Arial" w:cs="Arial"/>
                <w:sz w:val="24"/>
                <w:szCs w:val="24"/>
              </w:rPr>
              <w:t>any challenges that remain for any safeguarding partner in relation to information sharing</w:t>
            </w:r>
          </w:p>
          <w:p w14:paraId="35DE5039" w14:textId="77777777" w:rsidR="00CA5453" w:rsidRPr="00CA5453" w:rsidRDefault="00CA5453" w:rsidP="00CA5453">
            <w:pPr>
              <w:pStyle w:val="ListParagraph"/>
              <w:numPr>
                <w:ilvl w:val="0"/>
                <w:numId w:val="17"/>
              </w:numPr>
              <w:rPr>
                <w:rFonts w:ascii="Arial" w:hAnsi="Arial" w:cs="Arial"/>
                <w:sz w:val="24"/>
                <w:szCs w:val="24"/>
              </w:rPr>
            </w:pPr>
            <w:r w:rsidRPr="00CA5453">
              <w:rPr>
                <w:rFonts w:ascii="Arial" w:hAnsi="Arial" w:cs="Arial"/>
                <w:sz w:val="24"/>
                <w:szCs w:val="24"/>
              </w:rPr>
              <w:t>annex including the various templates which comprise the information sharing agreement</w:t>
            </w:r>
          </w:p>
          <w:p w14:paraId="2CB87479" w14:textId="77777777" w:rsidR="00CA5453" w:rsidRPr="00CA5453" w:rsidRDefault="00CA5453">
            <w:pPr>
              <w:pStyle w:val="ListParagraph"/>
              <w:ind w:left="360"/>
              <w:rPr>
                <w:rFonts w:ascii="Arial" w:hAnsi="Arial" w:cs="Arial"/>
                <w:sz w:val="24"/>
                <w:szCs w:val="24"/>
              </w:rPr>
            </w:pPr>
          </w:p>
        </w:tc>
      </w:tr>
      <w:tr w:rsidR="00CA5453" w:rsidRPr="00CA5453" w14:paraId="4AAEF1A0"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6CEC9221" w14:textId="2A4B209A" w:rsidR="00CA5453" w:rsidRPr="00CA5453" w:rsidRDefault="00CA5453">
            <w:pPr>
              <w:rPr>
                <w:rFonts w:ascii="Arial" w:hAnsi="Arial" w:cs="Arial"/>
                <w:sz w:val="24"/>
                <w:szCs w:val="24"/>
              </w:rPr>
            </w:pPr>
            <w:r w:rsidRPr="00CA5453">
              <w:rPr>
                <w:rFonts w:ascii="Arial" w:hAnsi="Arial" w:cs="Arial"/>
                <w:b/>
                <w:bCs/>
                <w:sz w:val="24"/>
                <w:szCs w:val="24"/>
              </w:rPr>
              <w:lastRenderedPageBreak/>
              <w:t>Project 3a:  Selection Criteria</w:t>
            </w:r>
            <w:r w:rsidRPr="00CA5453">
              <w:rPr>
                <w:rFonts w:ascii="Arial" w:hAnsi="Arial" w:cs="Arial"/>
                <w:sz w:val="24"/>
                <w:szCs w:val="24"/>
              </w:rPr>
              <w:t xml:space="preserve"> (all questions must be answered </w:t>
            </w:r>
            <w:r w:rsidR="00307C7C">
              <w:rPr>
                <w:rFonts w:ascii="Arial" w:hAnsi="Arial" w:cs="Arial"/>
                <w:sz w:val="24"/>
                <w:szCs w:val="24"/>
              </w:rPr>
              <w:t>‘</w:t>
            </w:r>
            <w:r w:rsidRPr="00CA5453">
              <w:rPr>
                <w:rFonts w:ascii="Arial" w:hAnsi="Arial" w:cs="Arial"/>
                <w:sz w:val="24"/>
                <w:szCs w:val="24"/>
              </w:rPr>
              <w:t>yes</w:t>
            </w:r>
            <w:r w:rsidR="00307C7C">
              <w:rPr>
                <w:rFonts w:ascii="Arial" w:hAnsi="Arial" w:cs="Arial"/>
                <w:sz w:val="24"/>
                <w:szCs w:val="24"/>
              </w:rPr>
              <w:t>’</w:t>
            </w:r>
            <w:r w:rsidRPr="00CA5453">
              <w:rPr>
                <w:rFonts w:ascii="Arial" w:hAnsi="Arial" w:cs="Arial"/>
                <w:sz w:val="24"/>
                <w:szCs w:val="24"/>
              </w:rPr>
              <w:t xml:space="preserve"> in order to be considered.</w:t>
            </w:r>
          </w:p>
        </w:tc>
      </w:tr>
      <w:tr w:rsidR="00CA5453" w:rsidRPr="00CA5453" w14:paraId="348617C0" w14:textId="77777777" w:rsidTr="3F305B4A">
        <w:trPr>
          <w:trHeight w:val="235"/>
        </w:trPr>
        <w:tc>
          <w:tcPr>
            <w:tcW w:w="7749" w:type="dxa"/>
            <w:gridSpan w:val="3"/>
            <w:tcBorders>
              <w:top w:val="single" w:sz="4" w:space="0" w:color="auto"/>
              <w:left w:val="single" w:sz="4" w:space="0" w:color="auto"/>
              <w:bottom w:val="single" w:sz="4" w:space="0" w:color="auto"/>
              <w:right w:val="single" w:sz="4" w:space="0" w:color="auto"/>
            </w:tcBorders>
          </w:tcPr>
          <w:p w14:paraId="347867DC" w14:textId="77777777" w:rsidR="00CA5453" w:rsidRPr="00CA5453" w:rsidRDefault="00CA5453">
            <w:pPr>
              <w:rPr>
                <w:rFonts w:ascii="Arial" w:hAnsi="Arial" w:cs="Arial"/>
                <w:sz w:val="24"/>
                <w:szCs w:val="24"/>
              </w:rPr>
            </w:pPr>
          </w:p>
        </w:tc>
        <w:tc>
          <w:tcPr>
            <w:tcW w:w="1414" w:type="dxa"/>
            <w:tcBorders>
              <w:top w:val="single" w:sz="4" w:space="0" w:color="auto"/>
              <w:left w:val="single" w:sz="4" w:space="0" w:color="auto"/>
              <w:bottom w:val="single" w:sz="4" w:space="0" w:color="auto"/>
              <w:right w:val="single" w:sz="4" w:space="0" w:color="auto"/>
            </w:tcBorders>
          </w:tcPr>
          <w:p w14:paraId="0A352982" w14:textId="678B0B9A" w:rsidR="00CA5453" w:rsidRPr="00CA5453" w:rsidRDefault="00CA5453">
            <w:pPr>
              <w:rPr>
                <w:rFonts w:ascii="Arial" w:hAnsi="Arial" w:cs="Arial"/>
                <w:sz w:val="24"/>
                <w:szCs w:val="24"/>
              </w:rPr>
            </w:pPr>
            <w:r w:rsidRPr="00CA5453">
              <w:rPr>
                <w:rFonts w:ascii="Arial" w:hAnsi="Arial" w:cs="Arial"/>
                <w:sz w:val="24"/>
                <w:szCs w:val="24"/>
              </w:rPr>
              <w:t>Yes/</w:t>
            </w:r>
            <w:r w:rsidR="00EC1266">
              <w:rPr>
                <w:rFonts w:ascii="Arial" w:hAnsi="Arial" w:cs="Arial"/>
                <w:sz w:val="24"/>
                <w:szCs w:val="24"/>
              </w:rPr>
              <w:t>N</w:t>
            </w:r>
            <w:r w:rsidRPr="00CA5453">
              <w:rPr>
                <w:rFonts w:ascii="Arial" w:hAnsi="Arial" w:cs="Arial"/>
                <w:sz w:val="24"/>
                <w:szCs w:val="24"/>
              </w:rPr>
              <w:t>o</w:t>
            </w:r>
          </w:p>
        </w:tc>
      </w:tr>
      <w:tr w:rsidR="00CA5453" w:rsidRPr="00CA5453" w14:paraId="0A253E95" w14:textId="77777777" w:rsidTr="3F305B4A">
        <w:trPr>
          <w:trHeight w:val="230"/>
        </w:trPr>
        <w:tc>
          <w:tcPr>
            <w:tcW w:w="965" w:type="dxa"/>
            <w:tcBorders>
              <w:top w:val="single" w:sz="4" w:space="0" w:color="auto"/>
              <w:left w:val="single" w:sz="4" w:space="0" w:color="auto"/>
              <w:bottom w:val="single" w:sz="4" w:space="0" w:color="auto"/>
              <w:right w:val="single" w:sz="4" w:space="0" w:color="auto"/>
            </w:tcBorders>
          </w:tcPr>
          <w:p w14:paraId="1749EB15" w14:textId="77777777" w:rsidR="00CA5453" w:rsidRPr="00CA5453" w:rsidRDefault="00CA5453">
            <w:pPr>
              <w:jc w:val="center"/>
              <w:rPr>
                <w:rFonts w:ascii="Arial" w:hAnsi="Arial" w:cs="Arial"/>
                <w:sz w:val="24"/>
                <w:szCs w:val="24"/>
              </w:rPr>
            </w:pPr>
            <w:r w:rsidRPr="00CA5453">
              <w:rPr>
                <w:rFonts w:ascii="Arial" w:hAnsi="Arial" w:cs="Arial"/>
                <w:sz w:val="24"/>
                <w:szCs w:val="24"/>
              </w:rPr>
              <w:t>1</w:t>
            </w:r>
          </w:p>
        </w:tc>
        <w:tc>
          <w:tcPr>
            <w:tcW w:w="6784" w:type="dxa"/>
            <w:gridSpan w:val="2"/>
            <w:tcBorders>
              <w:top w:val="single" w:sz="4" w:space="0" w:color="auto"/>
              <w:left w:val="single" w:sz="4" w:space="0" w:color="auto"/>
              <w:bottom w:val="single" w:sz="4" w:space="0" w:color="auto"/>
              <w:right w:val="single" w:sz="4" w:space="0" w:color="auto"/>
            </w:tcBorders>
          </w:tcPr>
          <w:p w14:paraId="09CC3F4D" w14:textId="77777777" w:rsidR="00CA5453" w:rsidRPr="00EC1266" w:rsidRDefault="00CA5453">
            <w:pPr>
              <w:rPr>
                <w:rFonts w:ascii="Arial" w:hAnsi="Arial" w:cs="Arial"/>
                <w:sz w:val="24"/>
                <w:szCs w:val="24"/>
              </w:rPr>
            </w:pPr>
            <w:r w:rsidRPr="00EC1266">
              <w:rPr>
                <w:rFonts w:ascii="Arial" w:hAnsi="Arial" w:cs="Arial"/>
                <w:sz w:val="24"/>
                <w:szCs w:val="24"/>
              </w:rPr>
              <w:t>Is your LA rated as good or outstanding overall across all sub-judgements</w:t>
            </w:r>
            <w:r w:rsidRPr="00EC1266">
              <w:rPr>
                <w:rFonts w:ascii="Arial" w:eastAsia="Times New Roman" w:hAnsi="Arial" w:cs="Arial"/>
                <w:sz w:val="24"/>
                <w:szCs w:val="24"/>
                <w:lang w:eastAsia="en-GB"/>
              </w:rPr>
              <w:t xml:space="preserve"> by Ofsted?</w:t>
            </w:r>
          </w:p>
        </w:tc>
        <w:tc>
          <w:tcPr>
            <w:tcW w:w="1414" w:type="dxa"/>
            <w:tcBorders>
              <w:top w:val="single" w:sz="4" w:space="0" w:color="auto"/>
              <w:left w:val="single" w:sz="4" w:space="0" w:color="auto"/>
              <w:bottom w:val="single" w:sz="4" w:space="0" w:color="auto"/>
              <w:right w:val="single" w:sz="4" w:space="0" w:color="auto"/>
            </w:tcBorders>
          </w:tcPr>
          <w:p w14:paraId="7BA52910" w14:textId="77777777" w:rsidR="00CA5453" w:rsidRPr="00CA5453" w:rsidRDefault="00CA5453">
            <w:pPr>
              <w:rPr>
                <w:rFonts w:ascii="Arial" w:hAnsi="Arial" w:cs="Arial"/>
                <w:sz w:val="24"/>
                <w:szCs w:val="24"/>
              </w:rPr>
            </w:pPr>
          </w:p>
        </w:tc>
      </w:tr>
      <w:tr w:rsidR="00CA5453" w:rsidRPr="00CA5453" w14:paraId="6375D1E9" w14:textId="77777777" w:rsidTr="3F305B4A">
        <w:trPr>
          <w:trHeight w:val="230"/>
        </w:trPr>
        <w:tc>
          <w:tcPr>
            <w:tcW w:w="965" w:type="dxa"/>
            <w:tcBorders>
              <w:top w:val="single" w:sz="4" w:space="0" w:color="auto"/>
              <w:left w:val="single" w:sz="4" w:space="0" w:color="auto"/>
              <w:bottom w:val="single" w:sz="4" w:space="0" w:color="auto"/>
              <w:right w:val="single" w:sz="4" w:space="0" w:color="auto"/>
            </w:tcBorders>
          </w:tcPr>
          <w:p w14:paraId="51DE7FAB" w14:textId="77777777" w:rsidR="00CA5453" w:rsidRPr="00CA5453" w:rsidRDefault="00CA5453">
            <w:pPr>
              <w:jc w:val="center"/>
              <w:rPr>
                <w:rFonts w:ascii="Arial" w:hAnsi="Arial" w:cs="Arial"/>
                <w:sz w:val="24"/>
                <w:szCs w:val="24"/>
              </w:rPr>
            </w:pPr>
            <w:r w:rsidRPr="00CA5453">
              <w:rPr>
                <w:rFonts w:ascii="Arial" w:hAnsi="Arial" w:cs="Arial"/>
                <w:sz w:val="24"/>
                <w:szCs w:val="24"/>
              </w:rPr>
              <w:t>2</w:t>
            </w:r>
          </w:p>
        </w:tc>
        <w:tc>
          <w:tcPr>
            <w:tcW w:w="6784" w:type="dxa"/>
            <w:gridSpan w:val="2"/>
            <w:tcBorders>
              <w:top w:val="single" w:sz="4" w:space="0" w:color="auto"/>
              <w:left w:val="single" w:sz="4" w:space="0" w:color="auto"/>
              <w:bottom w:val="single" w:sz="4" w:space="0" w:color="auto"/>
              <w:right w:val="single" w:sz="4" w:space="0" w:color="auto"/>
            </w:tcBorders>
          </w:tcPr>
          <w:p w14:paraId="5FD49D09" w14:textId="3DEFC45B" w:rsidR="00CA5453" w:rsidRPr="00CA5453" w:rsidRDefault="00CA5453">
            <w:pPr>
              <w:rPr>
                <w:rFonts w:ascii="Arial" w:hAnsi="Arial" w:cs="Arial"/>
                <w:sz w:val="24"/>
                <w:szCs w:val="24"/>
              </w:rPr>
            </w:pPr>
            <w:r w:rsidRPr="3F305B4A">
              <w:rPr>
                <w:rFonts w:ascii="Arial" w:eastAsia="Times New Roman" w:hAnsi="Arial" w:cs="Arial"/>
                <w:sz w:val="24"/>
                <w:szCs w:val="24"/>
                <w:lang w:eastAsia="en-GB"/>
              </w:rPr>
              <w:t xml:space="preserve">Do you agree to the conditions of funding as set out on page </w:t>
            </w:r>
            <w:r w:rsidR="009860E4" w:rsidRPr="3F305B4A">
              <w:rPr>
                <w:rFonts w:ascii="Arial" w:eastAsia="Times New Roman" w:hAnsi="Arial" w:cs="Arial"/>
                <w:sz w:val="24"/>
                <w:szCs w:val="24"/>
                <w:lang w:eastAsia="en-GB"/>
              </w:rPr>
              <w:t>7</w:t>
            </w:r>
            <w:r w:rsidR="006A6939">
              <w:rPr>
                <w:rFonts w:ascii="Arial" w:eastAsia="Times New Roman" w:hAnsi="Arial" w:cs="Arial"/>
                <w:sz w:val="24"/>
                <w:szCs w:val="24"/>
                <w:lang w:eastAsia="en-GB"/>
              </w:rPr>
              <w:t xml:space="preserve"> of the </w:t>
            </w:r>
            <w:r w:rsidR="00567B63">
              <w:rPr>
                <w:rFonts w:ascii="Arial" w:eastAsia="Times New Roman" w:hAnsi="Arial" w:cs="Arial"/>
                <w:sz w:val="24"/>
                <w:szCs w:val="24"/>
                <w:lang w:eastAsia="en-GB"/>
              </w:rPr>
              <w:t>P</w:t>
            </w:r>
            <w:r w:rsidR="006A6939">
              <w:rPr>
                <w:rFonts w:ascii="Arial" w:eastAsia="Times New Roman" w:hAnsi="Arial" w:cs="Arial"/>
                <w:sz w:val="24"/>
                <w:szCs w:val="24"/>
                <w:lang w:eastAsia="en-GB"/>
              </w:rPr>
              <w:t>rospectus</w:t>
            </w:r>
            <w:r w:rsidRPr="3F305B4A">
              <w:rPr>
                <w:rFonts w:ascii="Arial" w:eastAsia="Times New Roman" w:hAnsi="Arial" w:cs="Arial"/>
                <w:sz w:val="24"/>
                <w:szCs w:val="24"/>
                <w:lang w:eastAsia="en-GB"/>
              </w:rPr>
              <w:t>?</w:t>
            </w:r>
          </w:p>
        </w:tc>
        <w:tc>
          <w:tcPr>
            <w:tcW w:w="1414" w:type="dxa"/>
            <w:tcBorders>
              <w:top w:val="single" w:sz="4" w:space="0" w:color="auto"/>
              <w:left w:val="single" w:sz="4" w:space="0" w:color="auto"/>
              <w:bottom w:val="single" w:sz="4" w:space="0" w:color="auto"/>
              <w:right w:val="single" w:sz="4" w:space="0" w:color="auto"/>
            </w:tcBorders>
          </w:tcPr>
          <w:p w14:paraId="7A993AE8" w14:textId="77777777" w:rsidR="00CA5453" w:rsidRPr="00CA5453" w:rsidRDefault="00CA5453">
            <w:pPr>
              <w:rPr>
                <w:rFonts w:ascii="Arial" w:hAnsi="Arial" w:cs="Arial"/>
                <w:sz w:val="24"/>
                <w:szCs w:val="24"/>
              </w:rPr>
            </w:pPr>
          </w:p>
        </w:tc>
      </w:tr>
      <w:tr w:rsidR="00CA5453" w:rsidRPr="00CA5453" w14:paraId="5C999CD4" w14:textId="77777777" w:rsidTr="3F305B4A">
        <w:trPr>
          <w:trHeight w:val="230"/>
        </w:trPr>
        <w:tc>
          <w:tcPr>
            <w:tcW w:w="965" w:type="dxa"/>
            <w:tcBorders>
              <w:top w:val="single" w:sz="4" w:space="0" w:color="auto"/>
              <w:left w:val="single" w:sz="4" w:space="0" w:color="auto"/>
              <w:bottom w:val="single" w:sz="4" w:space="0" w:color="auto"/>
              <w:right w:val="single" w:sz="4" w:space="0" w:color="auto"/>
            </w:tcBorders>
          </w:tcPr>
          <w:p w14:paraId="3A02CCC2" w14:textId="77777777" w:rsidR="00CA5453" w:rsidRPr="00CA5453" w:rsidRDefault="00CA5453">
            <w:pPr>
              <w:jc w:val="center"/>
              <w:rPr>
                <w:rFonts w:ascii="Arial" w:hAnsi="Arial" w:cs="Arial"/>
                <w:sz w:val="24"/>
                <w:szCs w:val="24"/>
              </w:rPr>
            </w:pPr>
            <w:r w:rsidRPr="00CA5453">
              <w:rPr>
                <w:rFonts w:ascii="Arial" w:hAnsi="Arial" w:cs="Arial"/>
                <w:sz w:val="24"/>
                <w:szCs w:val="24"/>
              </w:rPr>
              <w:t>3</w:t>
            </w:r>
          </w:p>
        </w:tc>
        <w:tc>
          <w:tcPr>
            <w:tcW w:w="6784" w:type="dxa"/>
            <w:gridSpan w:val="2"/>
            <w:tcBorders>
              <w:top w:val="single" w:sz="4" w:space="0" w:color="auto"/>
              <w:left w:val="single" w:sz="4" w:space="0" w:color="auto"/>
              <w:bottom w:val="single" w:sz="4" w:space="0" w:color="auto"/>
              <w:right w:val="single" w:sz="4" w:space="0" w:color="auto"/>
            </w:tcBorders>
          </w:tcPr>
          <w:p w14:paraId="187604A6" w14:textId="77777777" w:rsidR="00CA5453" w:rsidRPr="00CA5453" w:rsidRDefault="00CA5453">
            <w:pPr>
              <w:rPr>
                <w:rFonts w:ascii="Arial" w:hAnsi="Arial" w:cs="Arial"/>
                <w:sz w:val="24"/>
                <w:szCs w:val="24"/>
              </w:rPr>
            </w:pPr>
            <w:r w:rsidRPr="00CA5453">
              <w:rPr>
                <w:rFonts w:ascii="Arial" w:eastAsia="Times New Roman" w:hAnsi="Arial" w:cs="Arial"/>
                <w:sz w:val="24"/>
                <w:szCs w:val="24"/>
                <w:lang w:eastAsia="en-GB"/>
              </w:rPr>
              <w:t>Do you understand and agree that the department will own all of the Intellectual Property Rights on all tools/models/systems developed by your LA with its funding or by your contractor on your behalf?</w:t>
            </w:r>
          </w:p>
        </w:tc>
        <w:tc>
          <w:tcPr>
            <w:tcW w:w="1414" w:type="dxa"/>
            <w:tcBorders>
              <w:top w:val="single" w:sz="4" w:space="0" w:color="auto"/>
              <w:left w:val="single" w:sz="4" w:space="0" w:color="auto"/>
              <w:bottom w:val="single" w:sz="4" w:space="0" w:color="auto"/>
              <w:right w:val="single" w:sz="4" w:space="0" w:color="auto"/>
            </w:tcBorders>
          </w:tcPr>
          <w:p w14:paraId="029D0370" w14:textId="77777777" w:rsidR="00CA5453" w:rsidRPr="00CA5453" w:rsidRDefault="00CA5453">
            <w:pPr>
              <w:rPr>
                <w:rFonts w:ascii="Arial" w:hAnsi="Arial" w:cs="Arial"/>
                <w:sz w:val="24"/>
                <w:szCs w:val="24"/>
              </w:rPr>
            </w:pPr>
          </w:p>
        </w:tc>
      </w:tr>
      <w:tr w:rsidR="00CA5453" w:rsidRPr="00CA5453" w14:paraId="03A8DD06" w14:textId="77777777" w:rsidTr="3F305B4A">
        <w:trPr>
          <w:trHeight w:val="230"/>
        </w:trPr>
        <w:tc>
          <w:tcPr>
            <w:tcW w:w="965" w:type="dxa"/>
            <w:tcBorders>
              <w:top w:val="single" w:sz="4" w:space="0" w:color="auto"/>
              <w:left w:val="single" w:sz="4" w:space="0" w:color="auto"/>
              <w:bottom w:val="single" w:sz="4" w:space="0" w:color="auto"/>
              <w:right w:val="single" w:sz="4" w:space="0" w:color="auto"/>
            </w:tcBorders>
          </w:tcPr>
          <w:p w14:paraId="0C225341" w14:textId="77777777" w:rsidR="00CA5453" w:rsidRPr="00CA5453" w:rsidRDefault="00CA5453">
            <w:pPr>
              <w:jc w:val="center"/>
              <w:rPr>
                <w:rFonts w:ascii="Arial" w:hAnsi="Arial" w:cs="Arial"/>
                <w:sz w:val="24"/>
                <w:szCs w:val="24"/>
              </w:rPr>
            </w:pPr>
            <w:r w:rsidRPr="00CA5453">
              <w:rPr>
                <w:rFonts w:ascii="Arial" w:hAnsi="Arial" w:cs="Arial"/>
                <w:sz w:val="24"/>
                <w:szCs w:val="24"/>
              </w:rPr>
              <w:t>4</w:t>
            </w:r>
          </w:p>
        </w:tc>
        <w:tc>
          <w:tcPr>
            <w:tcW w:w="6784" w:type="dxa"/>
            <w:gridSpan w:val="2"/>
            <w:tcBorders>
              <w:top w:val="single" w:sz="4" w:space="0" w:color="auto"/>
              <w:left w:val="single" w:sz="4" w:space="0" w:color="auto"/>
              <w:bottom w:val="single" w:sz="4" w:space="0" w:color="auto"/>
              <w:right w:val="single" w:sz="4" w:space="0" w:color="auto"/>
            </w:tcBorders>
          </w:tcPr>
          <w:p w14:paraId="1BE08DC0" w14:textId="77777777" w:rsidR="00CA5453" w:rsidRPr="00CA5453" w:rsidRDefault="00CA5453">
            <w:pPr>
              <w:rPr>
                <w:rFonts w:ascii="Arial" w:hAnsi="Arial" w:cs="Arial"/>
                <w:sz w:val="24"/>
                <w:szCs w:val="24"/>
              </w:rPr>
            </w:pPr>
            <w:r w:rsidRPr="00CA5453">
              <w:rPr>
                <w:rFonts w:ascii="Arial" w:eastAsia="Times New Roman" w:hAnsi="Arial" w:cs="Arial"/>
                <w:sz w:val="24"/>
                <w:szCs w:val="24"/>
                <w:lang w:eastAsia="en-GB"/>
              </w:rPr>
              <w:t>Are</w:t>
            </w:r>
            <w:r w:rsidRPr="00CA5453" w:rsidDel="00CC772C">
              <w:rPr>
                <w:rFonts w:ascii="Arial" w:eastAsia="Times New Roman" w:hAnsi="Arial" w:cs="Arial"/>
                <w:sz w:val="24"/>
                <w:szCs w:val="24"/>
                <w:lang w:eastAsia="en-GB"/>
              </w:rPr>
              <w:t xml:space="preserve"> </w:t>
            </w:r>
            <w:r w:rsidRPr="00CA5453">
              <w:rPr>
                <w:rFonts w:ascii="Arial" w:eastAsia="Times New Roman" w:hAnsi="Arial" w:cs="Arial"/>
                <w:sz w:val="24"/>
                <w:szCs w:val="24"/>
                <w:lang w:eastAsia="en-GB"/>
              </w:rPr>
              <w:t>you able to confirm the total cost/capital expenditure of your project?</w:t>
            </w:r>
          </w:p>
        </w:tc>
        <w:tc>
          <w:tcPr>
            <w:tcW w:w="1414" w:type="dxa"/>
            <w:tcBorders>
              <w:top w:val="single" w:sz="4" w:space="0" w:color="auto"/>
              <w:left w:val="single" w:sz="4" w:space="0" w:color="auto"/>
              <w:bottom w:val="single" w:sz="4" w:space="0" w:color="auto"/>
              <w:right w:val="single" w:sz="4" w:space="0" w:color="auto"/>
            </w:tcBorders>
          </w:tcPr>
          <w:p w14:paraId="10AACDE1" w14:textId="77777777" w:rsidR="00CA5453" w:rsidRPr="00CA5453" w:rsidRDefault="00CA5453">
            <w:pPr>
              <w:rPr>
                <w:rFonts w:ascii="Arial" w:hAnsi="Arial" w:cs="Arial"/>
                <w:sz w:val="24"/>
                <w:szCs w:val="24"/>
              </w:rPr>
            </w:pPr>
          </w:p>
        </w:tc>
      </w:tr>
      <w:tr w:rsidR="00CA5453" w:rsidRPr="00CA5453" w14:paraId="5F180B90" w14:textId="77777777" w:rsidTr="3F305B4A">
        <w:trPr>
          <w:trHeight w:val="230"/>
        </w:trPr>
        <w:tc>
          <w:tcPr>
            <w:tcW w:w="965" w:type="dxa"/>
            <w:tcBorders>
              <w:top w:val="single" w:sz="4" w:space="0" w:color="auto"/>
              <w:left w:val="single" w:sz="4" w:space="0" w:color="auto"/>
              <w:bottom w:val="single" w:sz="4" w:space="0" w:color="auto"/>
              <w:right w:val="single" w:sz="4" w:space="0" w:color="auto"/>
            </w:tcBorders>
          </w:tcPr>
          <w:p w14:paraId="0033F012" w14:textId="77777777" w:rsidR="00CA5453" w:rsidRPr="00CA5453" w:rsidRDefault="00CA5453">
            <w:pPr>
              <w:rPr>
                <w:rFonts w:ascii="Arial" w:hAnsi="Arial" w:cs="Arial"/>
                <w:sz w:val="24"/>
                <w:szCs w:val="24"/>
              </w:rPr>
            </w:pPr>
          </w:p>
        </w:tc>
        <w:tc>
          <w:tcPr>
            <w:tcW w:w="6784" w:type="dxa"/>
            <w:gridSpan w:val="2"/>
            <w:tcBorders>
              <w:top w:val="single" w:sz="4" w:space="0" w:color="auto"/>
              <w:left w:val="single" w:sz="4" w:space="0" w:color="auto"/>
              <w:bottom w:val="single" w:sz="4" w:space="0" w:color="auto"/>
              <w:right w:val="single" w:sz="4" w:space="0" w:color="auto"/>
            </w:tcBorders>
          </w:tcPr>
          <w:p w14:paraId="638DA18D" w14:textId="77777777" w:rsidR="00CA5453" w:rsidRPr="00CA5453" w:rsidRDefault="00CA5453">
            <w:pPr>
              <w:rPr>
                <w:rFonts w:ascii="Arial" w:hAnsi="Arial" w:cs="Arial"/>
                <w:sz w:val="24"/>
                <w:szCs w:val="24"/>
              </w:rPr>
            </w:pPr>
          </w:p>
        </w:tc>
        <w:tc>
          <w:tcPr>
            <w:tcW w:w="1414" w:type="dxa"/>
            <w:tcBorders>
              <w:top w:val="single" w:sz="4" w:space="0" w:color="auto"/>
              <w:left w:val="single" w:sz="4" w:space="0" w:color="auto"/>
              <w:bottom w:val="single" w:sz="4" w:space="0" w:color="auto"/>
              <w:right w:val="single" w:sz="4" w:space="0" w:color="auto"/>
            </w:tcBorders>
          </w:tcPr>
          <w:p w14:paraId="4B7B9536" w14:textId="77777777" w:rsidR="00CA5453" w:rsidRPr="00CA5453" w:rsidRDefault="00CA5453">
            <w:pPr>
              <w:rPr>
                <w:rFonts w:ascii="Arial" w:hAnsi="Arial" w:cs="Arial"/>
                <w:sz w:val="24"/>
                <w:szCs w:val="24"/>
              </w:rPr>
            </w:pPr>
          </w:p>
        </w:tc>
      </w:tr>
      <w:tr w:rsidR="00B448CE" w:rsidRPr="00CA5453" w14:paraId="03132D3C" w14:textId="77777777" w:rsidTr="3F305B4A">
        <w:tc>
          <w:tcPr>
            <w:tcW w:w="7653" w:type="dxa"/>
            <w:gridSpan w:val="2"/>
            <w:tcBorders>
              <w:top w:val="single" w:sz="4" w:space="0" w:color="auto"/>
              <w:left w:val="single" w:sz="4" w:space="0" w:color="auto"/>
              <w:bottom w:val="single" w:sz="4" w:space="0" w:color="auto"/>
              <w:right w:val="single" w:sz="4" w:space="0" w:color="auto"/>
            </w:tcBorders>
          </w:tcPr>
          <w:p w14:paraId="5A601803" w14:textId="77777777" w:rsidR="00B448CE" w:rsidRPr="00CA5453" w:rsidRDefault="00B448CE">
            <w:pPr>
              <w:rPr>
                <w:rFonts w:ascii="Arial" w:hAnsi="Arial" w:cs="Arial"/>
                <w:sz w:val="24"/>
                <w:szCs w:val="24"/>
              </w:rPr>
            </w:pPr>
            <w:r w:rsidRPr="0BC49455">
              <w:rPr>
                <w:rFonts w:ascii="Arial" w:hAnsi="Arial" w:cs="Arial"/>
                <w:b/>
                <w:bCs/>
                <w:sz w:val="24"/>
                <w:szCs w:val="24"/>
              </w:rPr>
              <w:t>Project 3a: Technical questions</w:t>
            </w:r>
            <w:r w:rsidRPr="0BC49455">
              <w:rPr>
                <w:rFonts w:ascii="Arial" w:hAnsi="Arial" w:cs="Arial"/>
                <w:sz w:val="24"/>
                <w:szCs w:val="24"/>
              </w:rPr>
              <w:t xml:space="preserve"> (responses to these questions will be assessed using the assessment framework in Annex C).</w:t>
            </w:r>
          </w:p>
        </w:tc>
        <w:tc>
          <w:tcPr>
            <w:tcW w:w="1510" w:type="dxa"/>
            <w:gridSpan w:val="2"/>
            <w:tcBorders>
              <w:top w:val="single" w:sz="4" w:space="0" w:color="auto"/>
              <w:left w:val="single" w:sz="4" w:space="0" w:color="auto"/>
              <w:bottom w:val="single" w:sz="4" w:space="0" w:color="auto"/>
              <w:right w:val="single" w:sz="4" w:space="0" w:color="auto"/>
            </w:tcBorders>
          </w:tcPr>
          <w:p w14:paraId="32585DCC" w14:textId="186552CA" w:rsidR="00B448CE" w:rsidRPr="00B448CE" w:rsidRDefault="00B448CE">
            <w:pPr>
              <w:rPr>
                <w:rFonts w:ascii="Arial" w:hAnsi="Arial" w:cs="Arial"/>
                <w:b/>
                <w:bCs/>
                <w:sz w:val="24"/>
                <w:szCs w:val="24"/>
              </w:rPr>
            </w:pPr>
            <w:r w:rsidRPr="00B448CE">
              <w:rPr>
                <w:rFonts w:ascii="Arial" w:hAnsi="Arial" w:cs="Arial"/>
                <w:b/>
                <w:bCs/>
                <w:sz w:val="24"/>
                <w:szCs w:val="24"/>
              </w:rPr>
              <w:t xml:space="preserve">Weightings </w:t>
            </w:r>
          </w:p>
        </w:tc>
      </w:tr>
      <w:tr w:rsidR="00CA5453" w:rsidRPr="00CA5453" w14:paraId="4FF8EBEE"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11BB0D46" w14:textId="77777777" w:rsidR="00CA5453" w:rsidRPr="00CA5453" w:rsidRDefault="00CA5453">
            <w:pPr>
              <w:rPr>
                <w:rFonts w:ascii="Arial" w:hAnsi="Arial" w:cs="Arial"/>
                <w:b/>
                <w:bCs/>
                <w:sz w:val="24"/>
                <w:szCs w:val="24"/>
              </w:rPr>
            </w:pPr>
            <w:r w:rsidRPr="00CA5453">
              <w:rPr>
                <w:rFonts w:ascii="Arial" w:hAnsi="Arial" w:cs="Arial"/>
                <w:b/>
                <w:bCs/>
                <w:sz w:val="24"/>
                <w:szCs w:val="24"/>
              </w:rPr>
              <w:t>Capability</w:t>
            </w:r>
          </w:p>
        </w:tc>
      </w:tr>
      <w:tr w:rsidR="00B448CE" w:rsidRPr="00CA5453" w14:paraId="29228251" w14:textId="77777777" w:rsidTr="3F305B4A">
        <w:tc>
          <w:tcPr>
            <w:tcW w:w="7653" w:type="dxa"/>
            <w:gridSpan w:val="2"/>
            <w:tcBorders>
              <w:top w:val="single" w:sz="4" w:space="0" w:color="auto"/>
              <w:left w:val="single" w:sz="4" w:space="0" w:color="auto"/>
              <w:bottom w:val="single" w:sz="4" w:space="0" w:color="auto"/>
              <w:right w:val="single" w:sz="4" w:space="0" w:color="auto"/>
            </w:tcBorders>
          </w:tcPr>
          <w:p w14:paraId="54519034" w14:textId="0B2027C9" w:rsidR="00B448CE" w:rsidRDefault="00B448CE">
            <w:pPr>
              <w:rPr>
                <w:rFonts w:ascii="Arial" w:eastAsia="Times New Roman" w:hAnsi="Arial" w:cs="Arial"/>
                <w:sz w:val="24"/>
                <w:szCs w:val="24"/>
              </w:rPr>
            </w:pPr>
            <w:r w:rsidRPr="00CA5453">
              <w:rPr>
                <w:rFonts w:ascii="Arial" w:eastAsia="Times New Roman" w:hAnsi="Arial" w:cs="Arial"/>
                <w:sz w:val="24"/>
                <w:szCs w:val="24"/>
              </w:rPr>
              <w:t>How will you achieve the outputs set out in the project 3</w:t>
            </w:r>
            <w:r>
              <w:rPr>
                <w:rFonts w:ascii="Arial" w:eastAsia="Times New Roman" w:hAnsi="Arial" w:cs="Arial"/>
                <w:sz w:val="24"/>
                <w:szCs w:val="24"/>
              </w:rPr>
              <w:t>a</w:t>
            </w:r>
            <w:r w:rsidRPr="00CA5453">
              <w:rPr>
                <w:rFonts w:ascii="Arial" w:eastAsia="Times New Roman" w:hAnsi="Arial" w:cs="Arial"/>
                <w:sz w:val="24"/>
                <w:szCs w:val="24"/>
              </w:rPr>
              <w:t xml:space="preserve"> specification above? Please explain how you will use your own experience of developing information sharing agreement(s). Please also explain how you will use their expertise to add value to your project.</w:t>
            </w:r>
          </w:p>
          <w:p w14:paraId="1DBD00BD" w14:textId="581600A4" w:rsidR="00B448CE" w:rsidRPr="00CA5453" w:rsidRDefault="00B448CE">
            <w:pPr>
              <w:rPr>
                <w:rFonts w:ascii="Arial" w:eastAsia="Times New Roman" w:hAnsi="Arial" w:cs="Arial"/>
                <w:sz w:val="24"/>
                <w:szCs w:val="24"/>
              </w:rPr>
            </w:pPr>
            <w:r w:rsidRPr="00CA5453">
              <w:rPr>
                <w:rFonts w:ascii="Arial" w:hAnsi="Arial" w:cs="Arial"/>
                <w:sz w:val="24"/>
                <w:szCs w:val="24"/>
              </w:rPr>
              <w:t>(1500 words</w:t>
            </w:r>
            <w:r>
              <w:rPr>
                <w:rFonts w:ascii="Arial" w:hAnsi="Arial" w:cs="Arial"/>
                <w:sz w:val="24"/>
                <w:szCs w:val="24"/>
              </w:rPr>
              <w:t>)</w:t>
            </w:r>
          </w:p>
        </w:tc>
        <w:tc>
          <w:tcPr>
            <w:tcW w:w="1510" w:type="dxa"/>
            <w:gridSpan w:val="2"/>
            <w:tcBorders>
              <w:top w:val="single" w:sz="4" w:space="0" w:color="auto"/>
              <w:left w:val="single" w:sz="4" w:space="0" w:color="auto"/>
              <w:bottom w:val="single" w:sz="4" w:space="0" w:color="auto"/>
              <w:right w:val="single" w:sz="4" w:space="0" w:color="auto"/>
            </w:tcBorders>
          </w:tcPr>
          <w:p w14:paraId="1E7C7F0B" w14:textId="4CD16C76" w:rsidR="00B448CE" w:rsidRPr="00CA5453" w:rsidRDefault="00B448CE" w:rsidP="00B448CE">
            <w:pPr>
              <w:jc w:val="center"/>
              <w:rPr>
                <w:rFonts w:ascii="Arial" w:hAnsi="Arial" w:cs="Arial"/>
                <w:sz w:val="24"/>
                <w:szCs w:val="24"/>
              </w:rPr>
            </w:pPr>
            <w:r>
              <w:rPr>
                <w:rFonts w:ascii="Arial" w:hAnsi="Arial" w:cs="Arial"/>
                <w:sz w:val="24"/>
                <w:szCs w:val="24"/>
              </w:rPr>
              <w:t>20%</w:t>
            </w:r>
          </w:p>
        </w:tc>
      </w:tr>
      <w:tr w:rsidR="00CA5453" w:rsidRPr="00CA5453" w14:paraId="6C88E059"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2BEE358B" w14:textId="77777777" w:rsidR="00CA5453" w:rsidRPr="00CA5453" w:rsidRDefault="00CA5453">
            <w:pPr>
              <w:spacing w:line="257" w:lineRule="auto"/>
              <w:rPr>
                <w:rFonts w:ascii="Arial" w:eastAsia="Arial" w:hAnsi="Arial" w:cs="Arial"/>
                <w:sz w:val="24"/>
                <w:szCs w:val="24"/>
              </w:rPr>
            </w:pPr>
            <w:r w:rsidRPr="00CA5453">
              <w:rPr>
                <w:rFonts w:ascii="Arial" w:hAnsi="Arial" w:cs="Arial"/>
                <w:sz w:val="24"/>
                <w:szCs w:val="24"/>
              </w:rPr>
              <w:lastRenderedPageBreak/>
              <w:t>[</w:t>
            </w:r>
            <w:r w:rsidRPr="00CA5453">
              <w:rPr>
                <w:rFonts w:ascii="Arial" w:hAnsi="Arial" w:cs="Arial"/>
                <w:sz w:val="24"/>
                <w:szCs w:val="24"/>
                <w:highlight w:val="lightGray"/>
              </w:rPr>
              <w:t>insert response here</w:t>
            </w:r>
            <w:r w:rsidRPr="00CA5453">
              <w:rPr>
                <w:rFonts w:ascii="Arial" w:hAnsi="Arial" w:cs="Arial"/>
                <w:sz w:val="24"/>
                <w:szCs w:val="24"/>
              </w:rPr>
              <w:t>]</w:t>
            </w:r>
          </w:p>
        </w:tc>
      </w:tr>
      <w:tr w:rsidR="00B448CE" w:rsidRPr="00CA5453" w14:paraId="4695D241" w14:textId="77777777" w:rsidTr="3F305B4A">
        <w:tc>
          <w:tcPr>
            <w:tcW w:w="7653" w:type="dxa"/>
            <w:gridSpan w:val="2"/>
            <w:tcBorders>
              <w:top w:val="single" w:sz="4" w:space="0" w:color="auto"/>
              <w:left w:val="single" w:sz="4" w:space="0" w:color="auto"/>
              <w:bottom w:val="single" w:sz="4" w:space="0" w:color="auto"/>
              <w:right w:val="single" w:sz="4" w:space="0" w:color="auto"/>
            </w:tcBorders>
          </w:tcPr>
          <w:p w14:paraId="010A842C" w14:textId="77777777" w:rsidR="00B448CE" w:rsidRPr="00CA5453" w:rsidRDefault="00B448CE">
            <w:pPr>
              <w:pStyle w:val="DeptBullets"/>
              <w:numPr>
                <w:ilvl w:val="0"/>
                <w:numId w:val="0"/>
              </w:numPr>
              <w:rPr>
                <w:rFonts w:eastAsia="Arial" w:cs="Arial"/>
                <w:szCs w:val="24"/>
              </w:rPr>
            </w:pPr>
            <w:r w:rsidRPr="00CA5453">
              <w:rPr>
                <w:rFonts w:eastAsia="Arial" w:cs="Arial"/>
                <w:szCs w:val="24"/>
              </w:rPr>
              <w:t xml:space="preserve">Please provide a detailed delivery plan, including: </w:t>
            </w:r>
          </w:p>
          <w:p w14:paraId="0B7D30C7" w14:textId="77777777" w:rsidR="00B448CE" w:rsidRPr="00CA5453" w:rsidRDefault="00B448CE" w:rsidP="00CA5453">
            <w:pPr>
              <w:pStyle w:val="DeptBullets"/>
              <w:numPr>
                <w:ilvl w:val="0"/>
                <w:numId w:val="4"/>
              </w:numPr>
              <w:spacing w:after="0"/>
              <w:rPr>
                <w:rFonts w:eastAsia="Arial" w:cs="Arial"/>
                <w:szCs w:val="24"/>
              </w:rPr>
            </w:pPr>
            <w:r w:rsidRPr="00CA5453">
              <w:rPr>
                <w:rFonts w:eastAsia="Arial" w:cs="Arial"/>
                <w:szCs w:val="24"/>
              </w:rPr>
              <w:t xml:space="preserve">clear milestones and deliverables </w:t>
            </w:r>
          </w:p>
          <w:p w14:paraId="5CC4FCE3" w14:textId="77777777" w:rsidR="00B448CE" w:rsidRPr="00CA5453" w:rsidRDefault="00B448CE" w:rsidP="00CA5453">
            <w:pPr>
              <w:pStyle w:val="DeptBullets"/>
              <w:numPr>
                <w:ilvl w:val="0"/>
                <w:numId w:val="4"/>
              </w:numPr>
              <w:spacing w:after="0"/>
              <w:rPr>
                <w:rFonts w:eastAsia="Arial" w:cs="Arial"/>
                <w:szCs w:val="24"/>
              </w:rPr>
            </w:pPr>
            <w:r w:rsidRPr="00CA5453">
              <w:rPr>
                <w:rFonts w:eastAsia="Arial" w:cs="Arial"/>
                <w:szCs w:val="24"/>
              </w:rPr>
              <w:t xml:space="preserve">sequencing and timing of activities, and how you will deliver the outputs in the project 3a specification above by 1 April 2023 </w:t>
            </w:r>
          </w:p>
          <w:p w14:paraId="0C267775" w14:textId="77777777" w:rsidR="00B94FFB" w:rsidRPr="00CA5453" w:rsidRDefault="00B448CE" w:rsidP="00B94FFB">
            <w:pPr>
              <w:pStyle w:val="DeptBullets"/>
              <w:numPr>
                <w:ilvl w:val="0"/>
                <w:numId w:val="4"/>
              </w:numPr>
              <w:spacing w:after="0"/>
              <w:rPr>
                <w:rFonts w:cs="Arial"/>
                <w:szCs w:val="24"/>
              </w:rPr>
            </w:pPr>
            <w:r w:rsidRPr="00CA5453">
              <w:rPr>
                <w:rFonts w:eastAsia="Arial" w:cs="Arial"/>
                <w:szCs w:val="24"/>
              </w:rPr>
              <w:t>evidence of how you will start work as soon as possible, and begin claiming funding in FY22-23</w:t>
            </w:r>
          </w:p>
          <w:p w14:paraId="3AC17D59" w14:textId="58305763" w:rsidR="00B94FFB" w:rsidRPr="00CA5453" w:rsidRDefault="00B94FFB" w:rsidP="00B94FFB">
            <w:pPr>
              <w:pStyle w:val="DeptBullets"/>
              <w:numPr>
                <w:ilvl w:val="0"/>
                <w:numId w:val="4"/>
              </w:numPr>
              <w:spacing w:after="0"/>
              <w:rPr>
                <w:rFonts w:cs="Arial"/>
                <w:szCs w:val="24"/>
              </w:rPr>
            </w:pPr>
            <w:r w:rsidRPr="00CA5453">
              <w:rPr>
                <w:rFonts w:eastAsia="Arial" w:cs="Arial"/>
                <w:szCs w:val="24"/>
              </w:rPr>
              <w:t xml:space="preserve">details of the </w:t>
            </w:r>
            <w:r w:rsidRPr="00CA5453">
              <w:rPr>
                <w:rFonts w:cs="Arial"/>
                <w:szCs w:val="24"/>
              </w:rPr>
              <w:t>governance and management processes that will oversee delivery of the project and how they will run together with the short project touch base meetings every two to three weeks, and DDSF programme board (see Project governance, methodology and reporting set out in the Prospectus)</w:t>
            </w:r>
          </w:p>
          <w:p w14:paraId="2BF2A1DD" w14:textId="77777777" w:rsidR="00B94FFB" w:rsidRDefault="00B94FFB" w:rsidP="00B94FFB">
            <w:pPr>
              <w:pStyle w:val="DeptBullets"/>
              <w:numPr>
                <w:ilvl w:val="0"/>
                <w:numId w:val="4"/>
              </w:numPr>
              <w:spacing w:after="0"/>
              <w:rPr>
                <w:rFonts w:eastAsia="Arial" w:cs="Arial"/>
                <w:szCs w:val="24"/>
              </w:rPr>
            </w:pPr>
            <w:r w:rsidRPr="00CA5453">
              <w:rPr>
                <w:rFonts w:cs="Arial"/>
                <w:szCs w:val="24"/>
              </w:rPr>
              <w:t xml:space="preserve">details of </w:t>
            </w:r>
            <w:r w:rsidRPr="00CA5453">
              <w:rPr>
                <w:rFonts w:eastAsia="Arial" w:cs="Arial"/>
                <w:szCs w:val="24"/>
              </w:rPr>
              <w:t>other LAs you will work with (if applicable) - how many and at what level of involvement</w:t>
            </w:r>
          </w:p>
          <w:p w14:paraId="5A5C1762" w14:textId="1207E292" w:rsidR="009A6ADE" w:rsidRPr="002402C6" w:rsidRDefault="009A6ADE" w:rsidP="00B94FFB">
            <w:pPr>
              <w:pStyle w:val="DeptBullets"/>
              <w:numPr>
                <w:ilvl w:val="0"/>
                <w:numId w:val="4"/>
              </w:numPr>
              <w:spacing w:after="0"/>
              <w:rPr>
                <w:rStyle w:val="eop"/>
                <w:rFonts w:eastAsia="Arial" w:cs="Arial"/>
                <w:szCs w:val="24"/>
              </w:rPr>
            </w:pPr>
            <w:r>
              <w:rPr>
                <w:rStyle w:val="normaltextrun"/>
                <w:rFonts w:cs="Arial"/>
                <w:color w:val="000000"/>
                <w:shd w:val="clear" w:color="auto" w:fill="FFFFFF"/>
              </w:rPr>
              <w:t>a high-level risk register, including reference to the challenges in this area of data collection. Please include probability and impact scores and mitigations and contingencies</w:t>
            </w:r>
            <w:r>
              <w:rPr>
                <w:rStyle w:val="eop"/>
                <w:rFonts w:cs="Arial"/>
                <w:color w:val="000000"/>
                <w:shd w:val="clear" w:color="auto" w:fill="FFFFFF"/>
              </w:rPr>
              <w:t> </w:t>
            </w:r>
          </w:p>
          <w:p w14:paraId="7B42D4C6" w14:textId="77777777" w:rsidR="002402C6" w:rsidRDefault="002402C6" w:rsidP="002402C6">
            <w:pPr>
              <w:pStyle w:val="DeptBullets"/>
              <w:numPr>
                <w:ilvl w:val="0"/>
                <w:numId w:val="0"/>
              </w:numPr>
              <w:spacing w:after="0"/>
              <w:ind w:left="720"/>
              <w:rPr>
                <w:rStyle w:val="eop"/>
                <w:color w:val="000000"/>
                <w:shd w:val="clear" w:color="auto" w:fill="FFFFFF"/>
              </w:rPr>
            </w:pPr>
          </w:p>
          <w:p w14:paraId="19E0110C" w14:textId="7FBE56ED" w:rsidR="002402C6" w:rsidRPr="00CA5453" w:rsidRDefault="002402C6" w:rsidP="002402C6">
            <w:pPr>
              <w:pStyle w:val="DeptBullets"/>
              <w:numPr>
                <w:ilvl w:val="0"/>
                <w:numId w:val="0"/>
              </w:numPr>
              <w:spacing w:after="0"/>
              <w:rPr>
                <w:rFonts w:eastAsia="Arial" w:cs="Arial"/>
                <w:szCs w:val="24"/>
              </w:rPr>
            </w:pPr>
            <w:r>
              <w:rPr>
                <w:rStyle w:val="eop"/>
                <w:color w:val="000000"/>
                <w:shd w:val="clear" w:color="auto" w:fill="FFFFFF"/>
              </w:rPr>
              <w:t>(3000 words)</w:t>
            </w:r>
          </w:p>
          <w:p w14:paraId="75FBC4E1" w14:textId="7137B43D" w:rsidR="00B448CE" w:rsidRPr="00CA5453" w:rsidRDefault="00B448CE" w:rsidP="00B94FFB">
            <w:pPr>
              <w:pStyle w:val="DeptBullets"/>
              <w:numPr>
                <w:ilvl w:val="0"/>
                <w:numId w:val="0"/>
              </w:numPr>
              <w:spacing w:after="0"/>
              <w:ind w:left="720"/>
              <w:rPr>
                <w:rFonts w:cs="Arial"/>
                <w:szCs w:val="24"/>
              </w:rPr>
            </w:pPr>
          </w:p>
        </w:tc>
        <w:tc>
          <w:tcPr>
            <w:tcW w:w="1510" w:type="dxa"/>
            <w:gridSpan w:val="2"/>
            <w:tcBorders>
              <w:top w:val="single" w:sz="4" w:space="0" w:color="auto"/>
              <w:left w:val="single" w:sz="4" w:space="0" w:color="auto"/>
              <w:bottom w:val="single" w:sz="4" w:space="0" w:color="auto"/>
              <w:right w:val="single" w:sz="4" w:space="0" w:color="auto"/>
            </w:tcBorders>
          </w:tcPr>
          <w:p w14:paraId="6094C6A7" w14:textId="76A36B3C" w:rsidR="00B448CE" w:rsidRPr="00CA5453" w:rsidRDefault="00B448CE" w:rsidP="00B448CE">
            <w:pPr>
              <w:jc w:val="center"/>
              <w:rPr>
                <w:rFonts w:ascii="Arial" w:hAnsi="Arial" w:cs="Arial"/>
                <w:sz w:val="24"/>
                <w:szCs w:val="24"/>
                <w:highlight w:val="lightGray"/>
              </w:rPr>
            </w:pPr>
            <w:r w:rsidRPr="00B448CE">
              <w:rPr>
                <w:rFonts w:ascii="Arial" w:hAnsi="Arial" w:cs="Arial"/>
                <w:sz w:val="24"/>
                <w:szCs w:val="24"/>
              </w:rPr>
              <w:t>15%</w:t>
            </w:r>
          </w:p>
        </w:tc>
      </w:tr>
      <w:tr w:rsidR="00CA5453" w:rsidRPr="00CA5453" w14:paraId="01A8597B"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7CAFDC6E" w14:textId="77777777" w:rsidR="00CA5453" w:rsidRPr="00CA5453" w:rsidRDefault="00CA5453">
            <w:pPr>
              <w:rPr>
                <w:rFonts w:ascii="Arial" w:hAnsi="Arial" w:cs="Arial"/>
                <w:sz w:val="24"/>
                <w:szCs w:val="24"/>
                <w:highlight w:val="lightGray"/>
              </w:rPr>
            </w:pPr>
            <w:r w:rsidRPr="00CA5453">
              <w:rPr>
                <w:rFonts w:ascii="Arial" w:hAnsi="Arial" w:cs="Arial"/>
                <w:sz w:val="24"/>
                <w:szCs w:val="24"/>
                <w:highlight w:val="lightGray"/>
              </w:rPr>
              <w:t>[insert response here]</w:t>
            </w:r>
          </w:p>
        </w:tc>
      </w:tr>
      <w:tr w:rsidR="00CA5453" w:rsidRPr="00CA5453" w14:paraId="13652528"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327D7E5B" w14:textId="77777777" w:rsidR="00CA5453" w:rsidRPr="00CA5453" w:rsidRDefault="00CA5453">
            <w:pPr>
              <w:rPr>
                <w:rFonts w:ascii="Arial" w:hAnsi="Arial" w:cs="Arial"/>
                <w:b/>
                <w:bCs/>
                <w:sz w:val="24"/>
                <w:szCs w:val="24"/>
              </w:rPr>
            </w:pPr>
            <w:r w:rsidRPr="00CA5453">
              <w:rPr>
                <w:rFonts w:ascii="Arial" w:eastAsia="Arial" w:hAnsi="Arial" w:cs="Arial"/>
                <w:b/>
                <w:bCs/>
                <w:sz w:val="24"/>
                <w:szCs w:val="24"/>
              </w:rPr>
              <w:t>Evaluation, quality assurance and feasibility</w:t>
            </w:r>
            <w:r w:rsidRPr="00CA5453" w:rsidDel="0053071A">
              <w:rPr>
                <w:rFonts w:ascii="Arial" w:eastAsia="Arial" w:hAnsi="Arial" w:cs="Arial"/>
                <w:sz w:val="24"/>
                <w:szCs w:val="24"/>
              </w:rPr>
              <w:t xml:space="preserve"> </w:t>
            </w:r>
          </w:p>
        </w:tc>
      </w:tr>
      <w:tr w:rsidR="00B448CE" w:rsidRPr="00CA5453" w14:paraId="40DD57D0" w14:textId="77777777" w:rsidTr="3F305B4A">
        <w:tc>
          <w:tcPr>
            <w:tcW w:w="7653" w:type="dxa"/>
            <w:gridSpan w:val="2"/>
            <w:tcBorders>
              <w:top w:val="single" w:sz="4" w:space="0" w:color="auto"/>
              <w:left w:val="single" w:sz="4" w:space="0" w:color="auto"/>
              <w:bottom w:val="single" w:sz="4" w:space="0" w:color="auto"/>
              <w:right w:val="single" w:sz="4" w:space="0" w:color="auto"/>
            </w:tcBorders>
          </w:tcPr>
          <w:p w14:paraId="5E2230BC" w14:textId="77777777" w:rsidR="00B448CE" w:rsidRDefault="00B448CE">
            <w:pPr>
              <w:rPr>
                <w:rFonts w:ascii="Arial" w:eastAsia="Arial" w:hAnsi="Arial" w:cs="Arial"/>
                <w:sz w:val="24"/>
                <w:szCs w:val="24"/>
              </w:rPr>
            </w:pPr>
            <w:r w:rsidRPr="00CA5453">
              <w:rPr>
                <w:rFonts w:ascii="Arial" w:eastAsia="Arial" w:hAnsi="Arial" w:cs="Arial"/>
                <w:sz w:val="24"/>
                <w:szCs w:val="24"/>
              </w:rPr>
              <w:t>What, if any, impacts are you expecting to see in the short, medium and long term and how will you know if these have been achieved?</w:t>
            </w:r>
          </w:p>
          <w:p w14:paraId="72A15F67" w14:textId="60B48FE9" w:rsidR="00B448CE" w:rsidRPr="00CA5453" w:rsidRDefault="00B448CE">
            <w:pPr>
              <w:rPr>
                <w:rFonts w:ascii="Arial" w:eastAsia="Arial" w:hAnsi="Arial" w:cs="Arial"/>
                <w:sz w:val="24"/>
                <w:szCs w:val="24"/>
              </w:rPr>
            </w:pPr>
            <w:r w:rsidRPr="0008419E">
              <w:rPr>
                <w:rFonts w:ascii="Arial" w:hAnsi="Arial" w:cs="Arial"/>
                <w:sz w:val="24"/>
                <w:szCs w:val="24"/>
              </w:rPr>
              <w:t>(800 words)</w:t>
            </w:r>
          </w:p>
        </w:tc>
        <w:tc>
          <w:tcPr>
            <w:tcW w:w="1510" w:type="dxa"/>
            <w:gridSpan w:val="2"/>
            <w:tcBorders>
              <w:top w:val="single" w:sz="4" w:space="0" w:color="auto"/>
              <w:left w:val="single" w:sz="4" w:space="0" w:color="auto"/>
              <w:bottom w:val="single" w:sz="4" w:space="0" w:color="auto"/>
              <w:right w:val="single" w:sz="4" w:space="0" w:color="auto"/>
            </w:tcBorders>
          </w:tcPr>
          <w:p w14:paraId="38DAE704" w14:textId="2763A80A" w:rsidR="00B448CE" w:rsidRPr="0008419E" w:rsidRDefault="00B448CE" w:rsidP="00B448CE">
            <w:pPr>
              <w:jc w:val="center"/>
              <w:rPr>
                <w:rFonts w:ascii="Arial" w:hAnsi="Arial" w:cs="Arial"/>
                <w:sz w:val="24"/>
                <w:szCs w:val="24"/>
              </w:rPr>
            </w:pPr>
            <w:r>
              <w:rPr>
                <w:rFonts w:ascii="Arial" w:hAnsi="Arial" w:cs="Arial"/>
                <w:sz w:val="24"/>
                <w:szCs w:val="24"/>
              </w:rPr>
              <w:t>5%</w:t>
            </w:r>
          </w:p>
        </w:tc>
      </w:tr>
      <w:tr w:rsidR="00CA5453" w:rsidRPr="00CA5453" w14:paraId="406C9D27"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067E9025" w14:textId="77777777" w:rsidR="00CA5453" w:rsidRPr="00CA5453" w:rsidRDefault="00CA5453">
            <w:pPr>
              <w:rPr>
                <w:rFonts w:ascii="Arial" w:hAnsi="Arial" w:cs="Arial"/>
                <w:sz w:val="24"/>
                <w:szCs w:val="24"/>
              </w:rPr>
            </w:pPr>
            <w:r w:rsidRPr="00CA5453">
              <w:rPr>
                <w:rFonts w:ascii="Arial" w:hAnsi="Arial" w:cs="Arial"/>
                <w:sz w:val="24"/>
                <w:szCs w:val="24"/>
                <w:highlight w:val="lightGray"/>
              </w:rPr>
              <w:t>[insert response here]</w:t>
            </w:r>
          </w:p>
        </w:tc>
      </w:tr>
      <w:tr w:rsidR="00B448CE" w:rsidRPr="00CA5453" w14:paraId="2CB561AA" w14:textId="77777777" w:rsidTr="3F305B4A">
        <w:tc>
          <w:tcPr>
            <w:tcW w:w="7653" w:type="dxa"/>
            <w:gridSpan w:val="2"/>
            <w:tcBorders>
              <w:top w:val="single" w:sz="4" w:space="0" w:color="auto"/>
              <w:left w:val="single" w:sz="4" w:space="0" w:color="auto"/>
              <w:bottom w:val="single" w:sz="4" w:space="0" w:color="auto"/>
              <w:right w:val="single" w:sz="4" w:space="0" w:color="auto"/>
            </w:tcBorders>
          </w:tcPr>
          <w:p w14:paraId="2869B52D" w14:textId="77777777" w:rsidR="00B448CE" w:rsidRDefault="00B448CE">
            <w:pPr>
              <w:rPr>
                <w:rFonts w:ascii="Arial" w:eastAsia="Arial" w:hAnsi="Arial" w:cs="Arial"/>
                <w:sz w:val="24"/>
                <w:szCs w:val="24"/>
              </w:rPr>
            </w:pPr>
            <w:r w:rsidRPr="00CA5453">
              <w:rPr>
                <w:rFonts w:ascii="Arial" w:eastAsia="Arial" w:hAnsi="Arial" w:cs="Arial"/>
                <w:sz w:val="24"/>
                <w:szCs w:val="24"/>
              </w:rPr>
              <w:t>Please describe how you will test and adapt your project (this might include an independent evaluation).</w:t>
            </w:r>
          </w:p>
          <w:p w14:paraId="474537F1" w14:textId="7A585164" w:rsidR="00B448CE" w:rsidRPr="00CA5453" w:rsidRDefault="00B448CE">
            <w:pPr>
              <w:rPr>
                <w:rFonts w:ascii="Arial" w:eastAsia="Arial" w:hAnsi="Arial" w:cs="Arial"/>
                <w:sz w:val="24"/>
                <w:szCs w:val="24"/>
              </w:rPr>
            </w:pPr>
            <w:r w:rsidRPr="00CA5453">
              <w:rPr>
                <w:rFonts w:ascii="Arial" w:eastAsia="Arial" w:hAnsi="Arial" w:cs="Arial"/>
                <w:sz w:val="24"/>
                <w:szCs w:val="24"/>
              </w:rPr>
              <w:t>(800 words)</w:t>
            </w:r>
          </w:p>
        </w:tc>
        <w:tc>
          <w:tcPr>
            <w:tcW w:w="1510" w:type="dxa"/>
            <w:gridSpan w:val="2"/>
            <w:tcBorders>
              <w:top w:val="single" w:sz="4" w:space="0" w:color="auto"/>
              <w:left w:val="single" w:sz="4" w:space="0" w:color="auto"/>
              <w:bottom w:val="single" w:sz="4" w:space="0" w:color="auto"/>
              <w:right w:val="single" w:sz="4" w:space="0" w:color="auto"/>
            </w:tcBorders>
          </w:tcPr>
          <w:p w14:paraId="2A4824B8" w14:textId="2B29A431" w:rsidR="00B448CE" w:rsidRPr="00CA5453" w:rsidRDefault="00B448CE" w:rsidP="00B448CE">
            <w:pPr>
              <w:jc w:val="center"/>
              <w:rPr>
                <w:rFonts w:ascii="Arial" w:eastAsia="Arial" w:hAnsi="Arial" w:cs="Arial"/>
                <w:sz w:val="24"/>
                <w:szCs w:val="24"/>
              </w:rPr>
            </w:pPr>
            <w:r>
              <w:rPr>
                <w:rFonts w:ascii="Arial" w:eastAsia="Arial" w:hAnsi="Arial" w:cs="Arial"/>
                <w:sz w:val="24"/>
                <w:szCs w:val="24"/>
              </w:rPr>
              <w:t>5%</w:t>
            </w:r>
          </w:p>
        </w:tc>
      </w:tr>
      <w:tr w:rsidR="00CA5453" w:rsidRPr="00CA5453" w14:paraId="08098A8C"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457080C9" w14:textId="77777777" w:rsidR="00CA5453" w:rsidRPr="00CA5453" w:rsidRDefault="00CA5453">
            <w:pPr>
              <w:rPr>
                <w:rFonts w:ascii="Arial" w:hAnsi="Arial" w:cs="Arial"/>
                <w:b/>
                <w:bCs/>
                <w:sz w:val="24"/>
                <w:szCs w:val="24"/>
              </w:rPr>
            </w:pPr>
            <w:r w:rsidRPr="00CA5453">
              <w:rPr>
                <w:rFonts w:ascii="Arial" w:hAnsi="Arial" w:cs="Arial"/>
                <w:sz w:val="24"/>
                <w:szCs w:val="24"/>
                <w:highlight w:val="lightGray"/>
              </w:rPr>
              <w:t>[insert response here]</w:t>
            </w:r>
          </w:p>
        </w:tc>
      </w:tr>
      <w:tr w:rsidR="00B448CE" w:rsidRPr="00CA5453" w14:paraId="4579E943" w14:textId="77777777" w:rsidTr="3F305B4A">
        <w:tc>
          <w:tcPr>
            <w:tcW w:w="7653" w:type="dxa"/>
            <w:gridSpan w:val="2"/>
            <w:tcBorders>
              <w:top w:val="single" w:sz="4" w:space="0" w:color="auto"/>
              <w:left w:val="single" w:sz="4" w:space="0" w:color="auto"/>
              <w:bottom w:val="single" w:sz="4" w:space="0" w:color="auto"/>
              <w:right w:val="single" w:sz="4" w:space="0" w:color="auto"/>
            </w:tcBorders>
          </w:tcPr>
          <w:p w14:paraId="2A3A6FCF" w14:textId="77777777" w:rsidR="00B448CE" w:rsidRDefault="00B448CE">
            <w:pPr>
              <w:pStyle w:val="pf0"/>
              <w:spacing w:after="0" w:afterAutospacing="0"/>
              <w:rPr>
                <w:rFonts w:ascii="Arial" w:eastAsia="Arial" w:hAnsi="Arial" w:cs="Arial"/>
                <w:lang w:eastAsia="en-US"/>
              </w:rPr>
            </w:pPr>
            <w:r w:rsidRPr="00CA5453">
              <w:rPr>
                <w:rFonts w:ascii="Arial" w:eastAsia="Arial" w:hAnsi="Arial" w:cs="Arial"/>
                <w:lang w:eastAsia="en-US"/>
              </w:rPr>
              <w:t>What are the project aims, and how will you know if they have been met?</w:t>
            </w:r>
          </w:p>
          <w:p w14:paraId="70B87AD3" w14:textId="472CAE9C" w:rsidR="00B448CE" w:rsidRPr="00CA5453" w:rsidRDefault="00B448CE">
            <w:pPr>
              <w:pStyle w:val="pf0"/>
              <w:spacing w:after="0" w:afterAutospacing="0"/>
              <w:rPr>
                <w:rFonts w:ascii="Arial" w:eastAsia="Arial" w:hAnsi="Arial" w:cs="Arial"/>
                <w:lang w:eastAsia="en-US"/>
              </w:rPr>
            </w:pPr>
            <w:r>
              <w:rPr>
                <w:rFonts w:ascii="Arial" w:eastAsia="Arial" w:hAnsi="Arial" w:cs="Arial"/>
                <w:lang w:eastAsia="en-US"/>
              </w:rPr>
              <w:t>(800 words)</w:t>
            </w:r>
          </w:p>
        </w:tc>
        <w:tc>
          <w:tcPr>
            <w:tcW w:w="1510" w:type="dxa"/>
            <w:gridSpan w:val="2"/>
            <w:tcBorders>
              <w:top w:val="single" w:sz="4" w:space="0" w:color="auto"/>
              <w:left w:val="single" w:sz="4" w:space="0" w:color="auto"/>
              <w:bottom w:val="single" w:sz="4" w:space="0" w:color="auto"/>
              <w:right w:val="single" w:sz="4" w:space="0" w:color="auto"/>
            </w:tcBorders>
          </w:tcPr>
          <w:p w14:paraId="5C7667D3" w14:textId="08E03E39" w:rsidR="00B448CE" w:rsidRPr="00B448CE" w:rsidRDefault="00B448CE" w:rsidP="00B448CE">
            <w:pPr>
              <w:pStyle w:val="pf0"/>
              <w:spacing w:after="0" w:afterAutospacing="0"/>
              <w:jc w:val="center"/>
              <w:rPr>
                <w:rFonts w:ascii="Arial" w:hAnsi="Arial" w:cs="Arial"/>
                <w:bCs/>
              </w:rPr>
            </w:pPr>
            <w:r w:rsidRPr="00B448CE">
              <w:rPr>
                <w:rFonts w:ascii="Arial" w:hAnsi="Arial" w:cs="Arial"/>
                <w:bCs/>
              </w:rPr>
              <w:t>5%</w:t>
            </w:r>
          </w:p>
        </w:tc>
      </w:tr>
      <w:tr w:rsidR="00CA5453" w:rsidRPr="00CA5453" w14:paraId="3BAC0A63"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70F6807C" w14:textId="77777777" w:rsidR="00CA5453" w:rsidRPr="00CA5453" w:rsidRDefault="00CA5453">
            <w:pPr>
              <w:rPr>
                <w:rFonts w:ascii="Arial" w:hAnsi="Arial" w:cs="Arial"/>
                <w:b/>
                <w:bCs/>
                <w:sz w:val="24"/>
                <w:szCs w:val="24"/>
              </w:rPr>
            </w:pPr>
            <w:r w:rsidRPr="00CA5453">
              <w:rPr>
                <w:rFonts w:ascii="Arial" w:hAnsi="Arial" w:cs="Arial"/>
                <w:sz w:val="24"/>
                <w:szCs w:val="24"/>
                <w:highlight w:val="lightGray"/>
              </w:rPr>
              <w:t>[insert response here]</w:t>
            </w:r>
          </w:p>
        </w:tc>
      </w:tr>
      <w:tr w:rsidR="00B448CE" w:rsidRPr="00CA5453" w14:paraId="21DD0BDA" w14:textId="77777777" w:rsidTr="3F305B4A">
        <w:tc>
          <w:tcPr>
            <w:tcW w:w="7653" w:type="dxa"/>
            <w:gridSpan w:val="2"/>
            <w:tcBorders>
              <w:top w:val="single" w:sz="4" w:space="0" w:color="auto"/>
              <w:left w:val="single" w:sz="4" w:space="0" w:color="auto"/>
              <w:bottom w:val="single" w:sz="4" w:space="0" w:color="auto"/>
              <w:right w:val="single" w:sz="4" w:space="0" w:color="auto"/>
            </w:tcBorders>
          </w:tcPr>
          <w:p w14:paraId="45AF4752" w14:textId="77777777" w:rsidR="00B448CE" w:rsidRDefault="00B448CE">
            <w:pPr>
              <w:pStyle w:val="pf0"/>
              <w:spacing w:after="0" w:afterAutospacing="0"/>
              <w:rPr>
                <w:rFonts w:ascii="Arial" w:eastAsia="Arial" w:hAnsi="Arial" w:cs="Arial"/>
                <w:lang w:eastAsia="en-US"/>
              </w:rPr>
            </w:pPr>
            <w:r w:rsidRPr="00CA5453">
              <w:rPr>
                <w:rFonts w:ascii="Arial" w:eastAsia="Arial" w:hAnsi="Arial" w:cs="Arial"/>
                <w:lang w:eastAsia="en-US"/>
              </w:rPr>
              <w:t>How will you know if the project is replicable in other areas and is suitable to the sector?</w:t>
            </w:r>
          </w:p>
          <w:p w14:paraId="636A130D" w14:textId="704FFB70" w:rsidR="00B448CE" w:rsidRPr="00CA5453" w:rsidRDefault="00B448CE">
            <w:pPr>
              <w:pStyle w:val="pf0"/>
              <w:spacing w:after="0" w:afterAutospacing="0"/>
              <w:rPr>
                <w:rFonts w:ascii="Arial" w:eastAsia="Arial" w:hAnsi="Arial" w:cs="Arial"/>
                <w:lang w:eastAsia="en-US"/>
              </w:rPr>
            </w:pPr>
            <w:r w:rsidRPr="00CA5453">
              <w:rPr>
                <w:rFonts w:ascii="Arial" w:eastAsia="Arial" w:hAnsi="Arial" w:cs="Arial"/>
                <w:lang w:eastAsia="en-US"/>
              </w:rPr>
              <w:t>(1200 words)</w:t>
            </w:r>
          </w:p>
        </w:tc>
        <w:tc>
          <w:tcPr>
            <w:tcW w:w="1510" w:type="dxa"/>
            <w:gridSpan w:val="2"/>
            <w:tcBorders>
              <w:top w:val="single" w:sz="4" w:space="0" w:color="auto"/>
              <w:left w:val="single" w:sz="4" w:space="0" w:color="auto"/>
              <w:bottom w:val="single" w:sz="4" w:space="0" w:color="auto"/>
              <w:right w:val="single" w:sz="4" w:space="0" w:color="auto"/>
            </w:tcBorders>
          </w:tcPr>
          <w:p w14:paraId="73370C3A" w14:textId="750CA48F" w:rsidR="00B448CE" w:rsidRPr="00CA5453" w:rsidRDefault="00B448CE" w:rsidP="00B448CE">
            <w:pPr>
              <w:pStyle w:val="pf0"/>
              <w:spacing w:after="0" w:afterAutospacing="0"/>
              <w:jc w:val="center"/>
              <w:rPr>
                <w:rFonts w:ascii="Arial" w:hAnsi="Arial" w:cs="Arial"/>
                <w:b/>
              </w:rPr>
            </w:pPr>
            <w:r>
              <w:rPr>
                <w:rFonts w:ascii="Arial" w:eastAsia="Arial" w:hAnsi="Arial" w:cs="Arial"/>
                <w:lang w:eastAsia="en-US"/>
              </w:rPr>
              <w:t>5%</w:t>
            </w:r>
          </w:p>
        </w:tc>
      </w:tr>
      <w:tr w:rsidR="00CA5453" w:rsidRPr="00CA5453" w14:paraId="2BE53A1E"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381C6A8F" w14:textId="77777777" w:rsidR="00CA5453" w:rsidRPr="00CA5453" w:rsidRDefault="00CA5453">
            <w:pPr>
              <w:rPr>
                <w:rFonts w:ascii="Arial" w:hAnsi="Arial" w:cs="Arial"/>
                <w:sz w:val="24"/>
                <w:szCs w:val="24"/>
              </w:rPr>
            </w:pPr>
            <w:r w:rsidRPr="00CA5453">
              <w:rPr>
                <w:rFonts w:ascii="Arial" w:hAnsi="Arial" w:cs="Arial"/>
                <w:sz w:val="24"/>
                <w:szCs w:val="24"/>
                <w:highlight w:val="lightGray"/>
              </w:rPr>
              <w:lastRenderedPageBreak/>
              <w:t>[insert response here]</w:t>
            </w:r>
          </w:p>
          <w:p w14:paraId="3530CAEA" w14:textId="77777777" w:rsidR="00CA5453" w:rsidRPr="00CA5453" w:rsidRDefault="00CA5453">
            <w:pPr>
              <w:rPr>
                <w:rFonts w:ascii="Arial" w:hAnsi="Arial" w:cs="Arial"/>
                <w:b/>
                <w:bCs/>
                <w:sz w:val="24"/>
                <w:szCs w:val="24"/>
              </w:rPr>
            </w:pPr>
          </w:p>
        </w:tc>
      </w:tr>
      <w:tr w:rsidR="00CA5453" w:rsidRPr="00CA5453" w14:paraId="78BDAF95"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13F352D7" w14:textId="77777777" w:rsidR="00CA5453" w:rsidRPr="00CA5453" w:rsidRDefault="00CA5453">
            <w:pPr>
              <w:rPr>
                <w:rFonts w:ascii="Arial" w:hAnsi="Arial" w:cs="Arial"/>
                <w:b/>
                <w:bCs/>
                <w:sz w:val="24"/>
                <w:szCs w:val="24"/>
              </w:rPr>
            </w:pPr>
            <w:r w:rsidRPr="00CA5453">
              <w:rPr>
                <w:rFonts w:ascii="Arial" w:hAnsi="Arial" w:cs="Arial"/>
                <w:b/>
                <w:bCs/>
                <w:sz w:val="24"/>
                <w:szCs w:val="24"/>
              </w:rPr>
              <w:t>Capacity</w:t>
            </w:r>
          </w:p>
        </w:tc>
      </w:tr>
      <w:tr w:rsidR="00B448CE" w:rsidRPr="00CA5453" w14:paraId="0E1B0075" w14:textId="77777777" w:rsidTr="3F305B4A">
        <w:tc>
          <w:tcPr>
            <w:tcW w:w="7653" w:type="dxa"/>
            <w:gridSpan w:val="2"/>
            <w:tcBorders>
              <w:top w:val="single" w:sz="4" w:space="0" w:color="auto"/>
              <w:left w:val="single" w:sz="4" w:space="0" w:color="auto"/>
              <w:bottom w:val="single" w:sz="4" w:space="0" w:color="auto"/>
              <w:right w:val="single" w:sz="4" w:space="0" w:color="auto"/>
            </w:tcBorders>
          </w:tcPr>
          <w:p w14:paraId="491464C0" w14:textId="00FDD561" w:rsidR="00B448CE" w:rsidRPr="00CA5453" w:rsidRDefault="00B448CE" w:rsidP="00B448CE">
            <w:pPr>
              <w:spacing w:line="257" w:lineRule="auto"/>
              <w:rPr>
                <w:rFonts w:ascii="Arial" w:eastAsia="Times New Roman" w:hAnsi="Arial" w:cs="Arial"/>
                <w:sz w:val="24"/>
                <w:szCs w:val="24"/>
              </w:rPr>
            </w:pPr>
            <w:r w:rsidRPr="00CA5453">
              <w:rPr>
                <w:rFonts w:ascii="Arial" w:eastAsia="Times New Roman" w:hAnsi="Arial" w:cs="Arial"/>
                <w:sz w:val="24"/>
                <w:szCs w:val="24"/>
              </w:rPr>
              <w:t>Please provide a resource plan, including (where applicable) plans for onboarding core team members, partnering with other LAs or third parties (how many and at what level of involvement)</w:t>
            </w:r>
            <w:r w:rsidR="00397FCC">
              <w:rPr>
                <w:rFonts w:ascii="Arial" w:eastAsia="Times New Roman" w:hAnsi="Arial" w:cs="Arial"/>
                <w:sz w:val="24"/>
                <w:szCs w:val="24"/>
              </w:rPr>
              <w:t>.</w:t>
            </w:r>
            <w:r w:rsidRPr="00CA5453">
              <w:rPr>
                <w:rFonts w:ascii="Arial" w:eastAsia="Times New Roman" w:hAnsi="Arial" w:cs="Arial"/>
                <w:sz w:val="24"/>
                <w:szCs w:val="24"/>
              </w:rPr>
              <w:t xml:space="preserve"> The plan should include:</w:t>
            </w:r>
          </w:p>
          <w:p w14:paraId="2E6A014D" w14:textId="77777777" w:rsidR="00B448CE" w:rsidRPr="00CA5453" w:rsidRDefault="00B448CE" w:rsidP="00B448CE">
            <w:pPr>
              <w:pStyle w:val="DeptBullets"/>
              <w:numPr>
                <w:ilvl w:val="0"/>
                <w:numId w:val="3"/>
              </w:numPr>
              <w:spacing w:after="0"/>
              <w:rPr>
                <w:rFonts w:cs="Arial"/>
                <w:szCs w:val="24"/>
              </w:rPr>
            </w:pPr>
            <w:r w:rsidRPr="00CA5453">
              <w:rPr>
                <w:rFonts w:cs="Arial"/>
                <w:szCs w:val="24"/>
              </w:rPr>
              <w:t xml:space="preserve">detail on the lead individuals’ experience, and what qualifies them to oversee and manage the project successfully    </w:t>
            </w:r>
          </w:p>
          <w:p w14:paraId="33C0C1DD" w14:textId="77777777" w:rsidR="00B448CE" w:rsidRPr="00CA5453" w:rsidRDefault="00B448CE" w:rsidP="00B448CE">
            <w:pPr>
              <w:pStyle w:val="DeptBullets"/>
              <w:numPr>
                <w:ilvl w:val="0"/>
                <w:numId w:val="3"/>
              </w:numPr>
              <w:spacing w:after="0"/>
              <w:rPr>
                <w:rFonts w:cs="Arial"/>
                <w:szCs w:val="24"/>
              </w:rPr>
            </w:pPr>
            <w:r w:rsidRPr="00CA5453">
              <w:rPr>
                <w:rFonts w:cs="Arial"/>
                <w:szCs w:val="24"/>
              </w:rPr>
              <w:t>an outline of the core team members’ expertise, seniority and experience in the subject matter</w:t>
            </w:r>
          </w:p>
          <w:p w14:paraId="04D9FB6D" w14:textId="1A24392C" w:rsidR="00B448CE" w:rsidRPr="00CA5453" w:rsidRDefault="00B448CE" w:rsidP="00B448CE">
            <w:pPr>
              <w:pStyle w:val="DeptBullets"/>
              <w:numPr>
                <w:ilvl w:val="0"/>
                <w:numId w:val="3"/>
              </w:numPr>
              <w:spacing w:after="0"/>
              <w:rPr>
                <w:rFonts w:cs="Arial"/>
                <w:szCs w:val="24"/>
              </w:rPr>
            </w:pPr>
            <w:r w:rsidRPr="00CA5453">
              <w:rPr>
                <w:rFonts w:cs="Arial"/>
                <w:szCs w:val="24"/>
              </w:rPr>
              <w:t>how much of each individual’s time will be spent on the project (e.g. using FTE figures)</w:t>
            </w:r>
          </w:p>
          <w:p w14:paraId="398F4AA8" w14:textId="7AB21A02" w:rsidR="00B448CE" w:rsidRPr="00CA5453" w:rsidRDefault="00B448CE" w:rsidP="00B448CE">
            <w:pPr>
              <w:pStyle w:val="DeptBullets"/>
              <w:numPr>
                <w:ilvl w:val="0"/>
                <w:numId w:val="3"/>
              </w:numPr>
              <w:spacing w:after="0"/>
              <w:rPr>
                <w:rFonts w:cs="Arial"/>
                <w:szCs w:val="24"/>
              </w:rPr>
            </w:pPr>
            <w:r w:rsidRPr="00CA5453">
              <w:rPr>
                <w:rFonts w:cs="Arial"/>
                <w:szCs w:val="24"/>
              </w:rPr>
              <w:t>if individuals will be working at different points throughout the project e.g. they are not available or allocated to the project from the start, you must outline at what points of the project they will be involved</w:t>
            </w:r>
          </w:p>
          <w:p w14:paraId="22370F9F" w14:textId="77777777" w:rsidR="00D20C0E" w:rsidRPr="00D20C0E" w:rsidRDefault="00B448CE" w:rsidP="00B448CE">
            <w:pPr>
              <w:pStyle w:val="ListParagraph"/>
              <w:numPr>
                <w:ilvl w:val="0"/>
                <w:numId w:val="3"/>
              </w:numPr>
              <w:spacing w:after="0"/>
              <w:rPr>
                <w:rFonts w:cs="Arial"/>
                <w:szCs w:val="24"/>
              </w:rPr>
            </w:pPr>
            <w:r w:rsidRPr="00D20C0E">
              <w:rPr>
                <w:rFonts w:ascii="Arial" w:eastAsia="Times New Roman" w:hAnsi="Arial" w:cs="Arial"/>
                <w:sz w:val="24"/>
                <w:szCs w:val="24"/>
              </w:rPr>
              <w:t>how you will ensure information governance colleagues will be involved in the project, at what points they will be involved</w:t>
            </w:r>
          </w:p>
          <w:p w14:paraId="4D112FAD" w14:textId="7C389848" w:rsidR="00B448CE" w:rsidRPr="00D20C0E" w:rsidRDefault="00B448CE" w:rsidP="00B448CE">
            <w:pPr>
              <w:pStyle w:val="ListParagraph"/>
              <w:numPr>
                <w:ilvl w:val="0"/>
                <w:numId w:val="3"/>
              </w:numPr>
              <w:spacing w:after="0"/>
              <w:rPr>
                <w:rFonts w:ascii="Arial" w:hAnsi="Arial" w:cs="Arial"/>
                <w:sz w:val="24"/>
                <w:szCs w:val="24"/>
              </w:rPr>
            </w:pPr>
            <w:r w:rsidRPr="00D20C0E">
              <w:rPr>
                <w:rFonts w:ascii="Arial" w:hAnsi="Arial" w:cs="Arial"/>
                <w:sz w:val="24"/>
                <w:szCs w:val="24"/>
              </w:rPr>
              <w:t>detail on whether resource included in this bid is included in any other DDSF project bid – and assurance that each project would have sufficient resource if grant funded</w:t>
            </w:r>
          </w:p>
          <w:p w14:paraId="443002F1" w14:textId="275EDE42" w:rsidR="00B448CE" w:rsidRPr="00CA5453" w:rsidRDefault="00B448CE" w:rsidP="00B448CE">
            <w:pPr>
              <w:rPr>
                <w:rFonts w:ascii="Arial" w:eastAsia="Times New Roman" w:hAnsi="Arial" w:cs="Arial"/>
                <w:sz w:val="24"/>
                <w:szCs w:val="24"/>
              </w:rPr>
            </w:pPr>
            <w:r w:rsidRPr="00CA5453">
              <w:rPr>
                <w:rFonts w:ascii="Arial" w:eastAsia="Times New Roman" w:hAnsi="Arial" w:cs="Arial"/>
                <w:sz w:val="24"/>
                <w:szCs w:val="24"/>
              </w:rPr>
              <w:t>(1500 words)</w:t>
            </w:r>
          </w:p>
        </w:tc>
        <w:tc>
          <w:tcPr>
            <w:tcW w:w="1510" w:type="dxa"/>
            <w:gridSpan w:val="2"/>
            <w:tcBorders>
              <w:top w:val="single" w:sz="4" w:space="0" w:color="auto"/>
              <w:left w:val="single" w:sz="4" w:space="0" w:color="auto"/>
              <w:bottom w:val="single" w:sz="4" w:space="0" w:color="auto"/>
              <w:right w:val="single" w:sz="4" w:space="0" w:color="auto"/>
            </w:tcBorders>
          </w:tcPr>
          <w:p w14:paraId="39F52F0E" w14:textId="4DDBF998" w:rsidR="00B448CE" w:rsidRPr="00CA5453" w:rsidRDefault="002B3C18" w:rsidP="002B3C18">
            <w:pPr>
              <w:jc w:val="center"/>
              <w:rPr>
                <w:rFonts w:ascii="Arial" w:eastAsia="Times New Roman" w:hAnsi="Arial" w:cs="Arial"/>
                <w:sz w:val="24"/>
                <w:szCs w:val="24"/>
              </w:rPr>
            </w:pPr>
            <w:r>
              <w:rPr>
                <w:rFonts w:ascii="Arial" w:eastAsia="Times New Roman" w:hAnsi="Arial" w:cs="Arial"/>
                <w:sz w:val="24"/>
                <w:szCs w:val="24"/>
              </w:rPr>
              <w:t>15%</w:t>
            </w:r>
          </w:p>
        </w:tc>
      </w:tr>
      <w:tr w:rsidR="00B448CE" w:rsidRPr="00CA5453" w14:paraId="772AFAEF"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3CED5036" w14:textId="77777777" w:rsidR="00B448CE" w:rsidRPr="00CA5453" w:rsidRDefault="00B448CE" w:rsidP="00B448CE">
            <w:pPr>
              <w:rPr>
                <w:rFonts w:ascii="Arial" w:hAnsi="Arial" w:cs="Arial"/>
                <w:sz w:val="24"/>
                <w:szCs w:val="24"/>
              </w:rPr>
            </w:pPr>
            <w:r w:rsidRPr="00CA5453" w:rsidDel="00BE5A15">
              <w:rPr>
                <w:rFonts w:ascii="Arial" w:hAnsi="Arial" w:cs="Arial"/>
                <w:sz w:val="24"/>
                <w:szCs w:val="24"/>
                <w:highlight w:val="lightGray"/>
              </w:rPr>
              <w:t xml:space="preserve">[insert </w:t>
            </w:r>
            <w:r w:rsidRPr="00CA5453">
              <w:rPr>
                <w:rFonts w:ascii="Arial" w:hAnsi="Arial" w:cs="Arial"/>
                <w:sz w:val="24"/>
                <w:szCs w:val="24"/>
                <w:highlight w:val="lightGray"/>
              </w:rPr>
              <w:t>response here]</w:t>
            </w:r>
          </w:p>
        </w:tc>
      </w:tr>
      <w:tr w:rsidR="00B448CE" w:rsidRPr="00CA5453" w14:paraId="0C091654" w14:textId="77777777" w:rsidTr="3F305B4A">
        <w:tc>
          <w:tcPr>
            <w:tcW w:w="9163" w:type="dxa"/>
            <w:gridSpan w:val="4"/>
            <w:tcBorders>
              <w:top w:val="single" w:sz="4" w:space="0" w:color="auto"/>
              <w:left w:val="single" w:sz="4" w:space="0" w:color="auto"/>
              <w:bottom w:val="single" w:sz="4" w:space="0" w:color="auto"/>
              <w:right w:val="single" w:sz="4" w:space="0" w:color="auto"/>
            </w:tcBorders>
          </w:tcPr>
          <w:p w14:paraId="46E9A26D" w14:textId="77777777" w:rsidR="00B448CE" w:rsidRPr="00CA5453" w:rsidRDefault="00B448CE" w:rsidP="00B448CE">
            <w:pPr>
              <w:rPr>
                <w:rFonts w:ascii="Arial" w:hAnsi="Arial" w:cs="Arial"/>
                <w:b/>
                <w:bCs/>
                <w:sz w:val="24"/>
                <w:szCs w:val="24"/>
              </w:rPr>
            </w:pPr>
            <w:r w:rsidRPr="00CA5453">
              <w:rPr>
                <w:rFonts w:ascii="Arial" w:hAnsi="Arial" w:cs="Arial"/>
                <w:b/>
                <w:bCs/>
                <w:sz w:val="24"/>
                <w:szCs w:val="24"/>
              </w:rPr>
              <w:t xml:space="preserve">Cost </w:t>
            </w:r>
          </w:p>
        </w:tc>
      </w:tr>
      <w:tr w:rsidR="002B3C18" w:rsidRPr="00CA5453" w14:paraId="604FCDA9" w14:textId="77777777" w:rsidTr="3F305B4A">
        <w:tc>
          <w:tcPr>
            <w:tcW w:w="7655" w:type="dxa"/>
            <w:gridSpan w:val="2"/>
            <w:tcBorders>
              <w:top w:val="single" w:sz="4" w:space="0" w:color="auto"/>
              <w:left w:val="single" w:sz="4" w:space="0" w:color="auto"/>
              <w:bottom w:val="single" w:sz="4" w:space="0" w:color="auto"/>
              <w:right w:val="single" w:sz="4" w:space="0" w:color="auto"/>
            </w:tcBorders>
          </w:tcPr>
          <w:p w14:paraId="56D9C132" w14:textId="77777777" w:rsidR="002B3C18" w:rsidRPr="00CA5453" w:rsidRDefault="002B3C18" w:rsidP="00B448CE">
            <w:pPr>
              <w:rPr>
                <w:rFonts w:ascii="Arial" w:hAnsi="Arial" w:cs="Arial"/>
                <w:sz w:val="24"/>
                <w:szCs w:val="24"/>
              </w:rPr>
            </w:pPr>
            <w:r w:rsidRPr="00CA5453">
              <w:rPr>
                <w:rFonts w:ascii="Arial" w:eastAsia="Arial" w:hAnsi="Arial" w:cs="Arial"/>
                <w:sz w:val="24"/>
                <w:szCs w:val="24"/>
              </w:rPr>
              <w:t xml:space="preserve">Please complete the DDSF </w:t>
            </w:r>
            <w:r w:rsidRPr="43B9D0E3">
              <w:rPr>
                <w:rFonts w:ascii="Arial" w:eastAsia="Arial" w:hAnsi="Arial" w:cs="Arial"/>
                <w:sz w:val="24"/>
                <w:szCs w:val="24"/>
              </w:rPr>
              <w:t>Pricing Schedule</w:t>
            </w:r>
            <w:r w:rsidRPr="00CA5453">
              <w:rPr>
                <w:rFonts w:ascii="Arial" w:eastAsia="Arial" w:hAnsi="Arial" w:cs="Arial"/>
                <w:sz w:val="24"/>
                <w:szCs w:val="24"/>
              </w:rPr>
              <w:t xml:space="preserve"> to provide your proposed costings for this project.</w:t>
            </w:r>
          </w:p>
        </w:tc>
        <w:tc>
          <w:tcPr>
            <w:tcW w:w="1508" w:type="dxa"/>
            <w:gridSpan w:val="2"/>
            <w:tcBorders>
              <w:top w:val="single" w:sz="4" w:space="0" w:color="auto"/>
              <w:left w:val="single" w:sz="4" w:space="0" w:color="auto"/>
              <w:bottom w:val="single" w:sz="4" w:space="0" w:color="auto"/>
              <w:right w:val="single" w:sz="4" w:space="0" w:color="auto"/>
            </w:tcBorders>
          </w:tcPr>
          <w:p w14:paraId="46C3CB01" w14:textId="41B4DF87" w:rsidR="002B3C18" w:rsidRPr="00CA5453" w:rsidRDefault="002B3C18" w:rsidP="002B3C18">
            <w:pPr>
              <w:jc w:val="center"/>
              <w:rPr>
                <w:rFonts w:ascii="Arial" w:hAnsi="Arial" w:cs="Arial"/>
                <w:sz w:val="24"/>
                <w:szCs w:val="24"/>
              </w:rPr>
            </w:pPr>
            <w:r>
              <w:rPr>
                <w:rFonts w:ascii="Arial" w:hAnsi="Arial" w:cs="Arial"/>
                <w:sz w:val="24"/>
                <w:szCs w:val="24"/>
              </w:rPr>
              <w:t>30%</w:t>
            </w:r>
          </w:p>
        </w:tc>
      </w:tr>
    </w:tbl>
    <w:p w14:paraId="210C6D49" w14:textId="77777777" w:rsidR="00725A92" w:rsidRPr="00CA5453" w:rsidRDefault="00725A92" w:rsidP="00725A92">
      <w:pPr>
        <w:pStyle w:val="DeptBullets"/>
        <w:numPr>
          <w:ilvl w:val="0"/>
          <w:numId w:val="0"/>
        </w:numPr>
        <w:ind w:left="1440"/>
        <w:rPr>
          <w:rFonts w:cs="Arial"/>
          <w:szCs w:val="24"/>
        </w:rPr>
      </w:pPr>
    </w:p>
    <w:p w14:paraId="4BA0ABFB" w14:textId="3BBF7268" w:rsidR="00CA6867" w:rsidRPr="005B0ACE" w:rsidRDefault="00CA6867" w:rsidP="005B0ACE">
      <w:pPr>
        <w:pStyle w:val="Heading2"/>
        <w:rPr>
          <w:rFonts w:ascii="Arial" w:hAnsi="Arial" w:cs="Arial"/>
          <w:b/>
          <w:bCs/>
          <w:color w:val="auto"/>
          <w:sz w:val="24"/>
          <w:szCs w:val="24"/>
        </w:rPr>
      </w:pPr>
    </w:p>
    <w:sectPr w:rsidR="00CA6867" w:rsidRPr="005B0AC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3D4DA" w14:textId="77777777" w:rsidR="001245E1" w:rsidRDefault="001245E1" w:rsidP="00EC670E">
      <w:pPr>
        <w:spacing w:after="0" w:line="240" w:lineRule="auto"/>
      </w:pPr>
      <w:r>
        <w:separator/>
      </w:r>
    </w:p>
  </w:endnote>
  <w:endnote w:type="continuationSeparator" w:id="0">
    <w:p w14:paraId="38A98976" w14:textId="77777777" w:rsidR="001245E1" w:rsidRDefault="001245E1" w:rsidP="00EC670E">
      <w:pPr>
        <w:spacing w:after="0" w:line="240" w:lineRule="auto"/>
      </w:pPr>
      <w:r>
        <w:continuationSeparator/>
      </w:r>
    </w:p>
  </w:endnote>
  <w:endnote w:type="continuationNotice" w:id="1">
    <w:p w14:paraId="587DAF48" w14:textId="77777777" w:rsidR="001245E1" w:rsidRDefault="001245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303788"/>
      <w:docPartObj>
        <w:docPartGallery w:val="Page Numbers (Bottom of Page)"/>
        <w:docPartUnique/>
      </w:docPartObj>
    </w:sdtPr>
    <w:sdtContent>
      <w:p w14:paraId="11CE3DE3" w14:textId="541B3DE4" w:rsidR="00773E66" w:rsidRDefault="00773E66">
        <w:pPr>
          <w:pStyle w:val="Footer"/>
          <w:jc w:val="center"/>
        </w:pPr>
        <w:r>
          <w:fldChar w:fldCharType="begin"/>
        </w:r>
        <w:r>
          <w:instrText>PAGE   \* MERGEFORMAT</w:instrText>
        </w:r>
        <w:r>
          <w:fldChar w:fldCharType="separate"/>
        </w:r>
        <w:r>
          <w:t>2</w:t>
        </w:r>
        <w:r>
          <w:fldChar w:fldCharType="end"/>
        </w:r>
      </w:p>
    </w:sdtContent>
  </w:sdt>
  <w:p w14:paraId="3266A168" w14:textId="77777777" w:rsidR="00AB4AB1" w:rsidRPr="00EC670E" w:rsidRDefault="00AB4AB1" w:rsidP="00AB4AB1">
    <w:pPr>
      <w:jc w:val="center"/>
      <w:rPr>
        <w:rFonts w:ascii="Arial" w:hAnsi="Arial" w:cs="Arial"/>
        <w:sz w:val="24"/>
        <w:szCs w:val="24"/>
      </w:rPr>
    </w:pPr>
    <w:r w:rsidRPr="00EC670E">
      <w:rPr>
        <w:rFonts w:ascii="Arial" w:hAnsi="Arial" w:cs="Arial"/>
        <w:sz w:val="24"/>
        <w:szCs w:val="24"/>
      </w:rPr>
      <w:t>Data and Digital Solutions Fund Application Form</w:t>
    </w:r>
  </w:p>
  <w:p w14:paraId="6C0761C6" w14:textId="3045A4BE" w:rsidR="00EC670E" w:rsidRDefault="00EC6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B0446" w14:textId="77777777" w:rsidR="001245E1" w:rsidRDefault="001245E1" w:rsidP="00EC670E">
      <w:pPr>
        <w:spacing w:after="0" w:line="240" w:lineRule="auto"/>
      </w:pPr>
      <w:r>
        <w:separator/>
      </w:r>
    </w:p>
  </w:footnote>
  <w:footnote w:type="continuationSeparator" w:id="0">
    <w:p w14:paraId="01BF1A70" w14:textId="77777777" w:rsidR="001245E1" w:rsidRDefault="001245E1" w:rsidP="00EC670E">
      <w:pPr>
        <w:spacing w:after="0" w:line="240" w:lineRule="auto"/>
      </w:pPr>
      <w:r>
        <w:continuationSeparator/>
      </w:r>
    </w:p>
  </w:footnote>
  <w:footnote w:type="continuationNotice" w:id="1">
    <w:p w14:paraId="30FE4C78" w14:textId="77777777" w:rsidR="001245E1" w:rsidRDefault="001245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0D827" w14:textId="77777777" w:rsidR="00084DBE" w:rsidRDefault="006A6939" w:rsidP="006A6939">
    <w:pPr>
      <w:pStyle w:val="Header"/>
      <w:jc w:val="right"/>
    </w:pPr>
    <w:r>
      <w:t>V.1 06/10/22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B0209"/>
    <w:multiLevelType w:val="hybridMultilevel"/>
    <w:tmpl w:val="F2A661F8"/>
    <w:lvl w:ilvl="0" w:tplc="DB7A9324">
      <w:start w:val="1"/>
      <w:numFmt w:val="bullet"/>
      <w:lvlText w:val="·"/>
      <w:lvlJc w:val="left"/>
      <w:pPr>
        <w:ind w:left="1069"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151334FB"/>
    <w:multiLevelType w:val="hybridMultilevel"/>
    <w:tmpl w:val="6B728C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631142"/>
    <w:multiLevelType w:val="hybridMultilevel"/>
    <w:tmpl w:val="759C72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7B36471"/>
    <w:multiLevelType w:val="multilevel"/>
    <w:tmpl w:val="9A60DB98"/>
    <w:lvl w:ilvl="0">
      <w:start w:val="1"/>
      <w:numFmt w:val="upperLetter"/>
      <w:lvlText w:val="%1."/>
      <w:lvlJc w:val="left"/>
      <w:pPr>
        <w:tabs>
          <w:tab w:val="num" w:pos="720"/>
        </w:tabs>
        <w:ind w:left="720" w:hanging="360"/>
      </w:pPr>
      <w:rPr>
        <w:rFonts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C550FE2"/>
    <w:multiLevelType w:val="hybridMultilevel"/>
    <w:tmpl w:val="341CA6DE"/>
    <w:lvl w:ilvl="0" w:tplc="08090003">
      <w:start w:val="1"/>
      <w:numFmt w:val="bullet"/>
      <w:lvlText w:val="o"/>
      <w:lvlJc w:val="left"/>
      <w:pPr>
        <w:ind w:left="1800" w:hanging="360"/>
      </w:pPr>
      <w:rPr>
        <w:rFonts w:ascii="Courier New" w:hAnsi="Courier New" w:cs="Courier New"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FCA41CB"/>
    <w:multiLevelType w:val="hybridMultilevel"/>
    <w:tmpl w:val="76609C5A"/>
    <w:lvl w:ilvl="0" w:tplc="D9D8BAC0">
      <w:start w:val="1"/>
      <w:numFmt w:val="bullet"/>
      <w:lvlText w:val="-"/>
      <w:lvlJc w:val="left"/>
      <w:pPr>
        <w:ind w:left="1080" w:hanging="360"/>
      </w:pPr>
      <w:rPr>
        <w:rFonts w:ascii="Arial" w:eastAsia="Times New Roman" w:hAnsi="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1BB3FDE"/>
    <w:multiLevelType w:val="hybridMultilevel"/>
    <w:tmpl w:val="E8301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E621D1"/>
    <w:multiLevelType w:val="hybridMultilevel"/>
    <w:tmpl w:val="A7364A76"/>
    <w:lvl w:ilvl="0" w:tplc="FA701CD0">
      <w:start w:val="1"/>
      <w:numFmt w:val="bullet"/>
      <w:lvlText w:val="-"/>
      <w:lvlJc w:val="left"/>
      <w:pPr>
        <w:ind w:left="1080" w:hanging="360"/>
      </w:pPr>
      <w:rPr>
        <w:rFonts w:ascii="Arial" w:eastAsia="Times New Roman" w:hAnsi="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A1B5D23"/>
    <w:multiLevelType w:val="hybridMultilevel"/>
    <w:tmpl w:val="79D2DB4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AEB0239"/>
    <w:multiLevelType w:val="hybridMultilevel"/>
    <w:tmpl w:val="2C6806A8"/>
    <w:lvl w:ilvl="0" w:tplc="08090001">
      <w:start w:val="1"/>
      <w:numFmt w:val="bullet"/>
      <w:lvlText w:val=""/>
      <w:lvlJc w:val="left"/>
      <w:pPr>
        <w:ind w:left="360" w:hanging="360"/>
      </w:pPr>
      <w:rPr>
        <w:rFonts w:ascii="Symbol" w:hAnsi="Symbol"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4557559E"/>
    <w:multiLevelType w:val="hybridMultilevel"/>
    <w:tmpl w:val="E2486988"/>
    <w:lvl w:ilvl="0" w:tplc="0809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12" w15:restartNumberingAfterBreak="0">
    <w:nsid w:val="62564A12"/>
    <w:multiLevelType w:val="multilevel"/>
    <w:tmpl w:val="260C01E4"/>
    <w:lvl w:ilvl="0">
      <w:start w:val="1"/>
      <w:numFmt w:val="bullet"/>
      <w:lvlText w:val=""/>
      <w:lvlJc w:val="left"/>
      <w:pPr>
        <w:tabs>
          <w:tab w:val="num" w:pos="360"/>
        </w:tabs>
        <w:ind w:left="360" w:hanging="360"/>
      </w:pPr>
      <w:rPr>
        <w:rFonts w:ascii="Symbol" w:hAnsi="Symbol" w:hint="default"/>
        <w:sz w:val="20"/>
      </w:rPr>
    </w:lvl>
    <w:lvl w:ilvl="1">
      <w:start w:val="1"/>
      <w:numFmt w:val="upperLetter"/>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15:restartNumberingAfterBreak="0">
    <w:nsid w:val="67B029B7"/>
    <w:multiLevelType w:val="multilevel"/>
    <w:tmpl w:val="34FE3FE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4" w15:restartNumberingAfterBreak="0">
    <w:nsid w:val="69D1D87C"/>
    <w:multiLevelType w:val="hybridMultilevel"/>
    <w:tmpl w:val="C6DCA43C"/>
    <w:lvl w:ilvl="0" w:tplc="08090003">
      <w:start w:val="1"/>
      <w:numFmt w:val="bullet"/>
      <w:lvlText w:val="o"/>
      <w:lvlJc w:val="left"/>
      <w:pPr>
        <w:ind w:left="1440" w:hanging="360"/>
      </w:pPr>
      <w:rPr>
        <w:rFonts w:ascii="Courier New" w:hAnsi="Courier New" w:cs="Courier New" w:hint="default"/>
      </w:rPr>
    </w:lvl>
    <w:lvl w:ilvl="1" w:tplc="A1A81D96">
      <w:start w:val="1"/>
      <w:numFmt w:val="bullet"/>
      <w:lvlText w:val="o"/>
      <w:lvlJc w:val="left"/>
      <w:pPr>
        <w:ind w:left="2160" w:hanging="360"/>
      </w:pPr>
      <w:rPr>
        <w:rFonts w:ascii="Courier New" w:hAnsi="Courier New" w:hint="default"/>
      </w:rPr>
    </w:lvl>
    <w:lvl w:ilvl="2" w:tplc="8D1042B0">
      <w:start w:val="1"/>
      <w:numFmt w:val="bullet"/>
      <w:lvlText w:val=""/>
      <w:lvlJc w:val="left"/>
      <w:pPr>
        <w:ind w:left="2880" w:hanging="360"/>
      </w:pPr>
      <w:rPr>
        <w:rFonts w:ascii="Wingdings" w:hAnsi="Wingdings" w:hint="default"/>
      </w:rPr>
    </w:lvl>
    <w:lvl w:ilvl="3" w:tplc="E5245B1E">
      <w:start w:val="1"/>
      <w:numFmt w:val="bullet"/>
      <w:lvlText w:val=""/>
      <w:lvlJc w:val="left"/>
      <w:pPr>
        <w:ind w:left="3600" w:hanging="360"/>
      </w:pPr>
      <w:rPr>
        <w:rFonts w:ascii="Symbol" w:hAnsi="Symbol" w:hint="default"/>
      </w:rPr>
    </w:lvl>
    <w:lvl w:ilvl="4" w:tplc="E12E2626">
      <w:start w:val="1"/>
      <w:numFmt w:val="bullet"/>
      <w:lvlText w:val="o"/>
      <w:lvlJc w:val="left"/>
      <w:pPr>
        <w:ind w:left="4320" w:hanging="360"/>
      </w:pPr>
      <w:rPr>
        <w:rFonts w:ascii="Courier New" w:hAnsi="Courier New" w:hint="default"/>
      </w:rPr>
    </w:lvl>
    <w:lvl w:ilvl="5" w:tplc="C9B49376">
      <w:start w:val="1"/>
      <w:numFmt w:val="bullet"/>
      <w:lvlText w:val=""/>
      <w:lvlJc w:val="left"/>
      <w:pPr>
        <w:ind w:left="5040" w:hanging="360"/>
      </w:pPr>
      <w:rPr>
        <w:rFonts w:ascii="Wingdings" w:hAnsi="Wingdings" w:hint="default"/>
      </w:rPr>
    </w:lvl>
    <w:lvl w:ilvl="6" w:tplc="B0066F16">
      <w:start w:val="1"/>
      <w:numFmt w:val="bullet"/>
      <w:lvlText w:val=""/>
      <w:lvlJc w:val="left"/>
      <w:pPr>
        <w:ind w:left="5760" w:hanging="360"/>
      </w:pPr>
      <w:rPr>
        <w:rFonts w:ascii="Symbol" w:hAnsi="Symbol" w:hint="default"/>
      </w:rPr>
    </w:lvl>
    <w:lvl w:ilvl="7" w:tplc="13DC34B8">
      <w:start w:val="1"/>
      <w:numFmt w:val="bullet"/>
      <w:lvlText w:val="o"/>
      <w:lvlJc w:val="left"/>
      <w:pPr>
        <w:ind w:left="6480" w:hanging="360"/>
      </w:pPr>
      <w:rPr>
        <w:rFonts w:ascii="Courier New" w:hAnsi="Courier New" w:hint="default"/>
      </w:rPr>
    </w:lvl>
    <w:lvl w:ilvl="8" w:tplc="C06213FC">
      <w:start w:val="1"/>
      <w:numFmt w:val="bullet"/>
      <w:lvlText w:val=""/>
      <w:lvlJc w:val="left"/>
      <w:pPr>
        <w:ind w:left="7200" w:hanging="360"/>
      </w:pPr>
      <w:rPr>
        <w:rFonts w:ascii="Wingdings" w:hAnsi="Wingdings" w:hint="default"/>
      </w:rPr>
    </w:lvl>
  </w:abstractNum>
  <w:abstractNum w:abstractNumId="15" w15:restartNumberingAfterBreak="0">
    <w:nsid w:val="6CF6784C"/>
    <w:multiLevelType w:val="hybridMultilevel"/>
    <w:tmpl w:val="84A2D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7C1682D"/>
    <w:multiLevelType w:val="hybridMultilevel"/>
    <w:tmpl w:val="D26CEFF6"/>
    <w:lvl w:ilvl="0" w:tplc="3EB0515C">
      <w:start w:val="1"/>
      <w:numFmt w:val="decimal"/>
      <w:lvlText w:val="%1."/>
      <w:lvlJc w:val="left"/>
      <w:pPr>
        <w:ind w:left="360" w:hanging="360"/>
      </w:pPr>
      <w:rPr>
        <w:b/>
        <w:bCs/>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9BF6785"/>
    <w:multiLevelType w:val="hybridMultilevel"/>
    <w:tmpl w:val="6846A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EBF387D"/>
    <w:multiLevelType w:val="hybridMultilevel"/>
    <w:tmpl w:val="1E9EEB7C"/>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05573566">
    <w:abstractNumId w:val="11"/>
  </w:num>
  <w:num w:numId="2" w16cid:durableId="119885812">
    <w:abstractNumId w:val="2"/>
  </w:num>
  <w:num w:numId="3" w16cid:durableId="2007971833">
    <w:abstractNumId w:val="6"/>
  </w:num>
  <w:num w:numId="4" w16cid:durableId="138309803">
    <w:abstractNumId w:val="18"/>
  </w:num>
  <w:num w:numId="5" w16cid:durableId="1521167414">
    <w:abstractNumId w:val="16"/>
  </w:num>
  <w:num w:numId="6" w16cid:durableId="1413309000">
    <w:abstractNumId w:val="7"/>
  </w:num>
  <w:num w:numId="7" w16cid:durableId="769856309">
    <w:abstractNumId w:val="5"/>
  </w:num>
  <w:num w:numId="8" w16cid:durableId="1650818769">
    <w:abstractNumId w:val="0"/>
  </w:num>
  <w:num w:numId="9" w16cid:durableId="1667201996">
    <w:abstractNumId w:val="4"/>
  </w:num>
  <w:num w:numId="10" w16cid:durableId="894193818">
    <w:abstractNumId w:val="10"/>
  </w:num>
  <w:num w:numId="11" w16cid:durableId="1882671006">
    <w:abstractNumId w:val="17"/>
  </w:num>
  <w:num w:numId="12" w16cid:durableId="1134565685">
    <w:abstractNumId w:val="15"/>
  </w:num>
  <w:num w:numId="13" w16cid:durableId="1068108894">
    <w:abstractNumId w:val="8"/>
  </w:num>
  <w:num w:numId="14" w16cid:durableId="403572585">
    <w:abstractNumId w:val="3"/>
  </w:num>
  <w:num w:numId="15" w16cid:durableId="124081116">
    <w:abstractNumId w:val="1"/>
  </w:num>
  <w:num w:numId="16" w16cid:durableId="238946344">
    <w:abstractNumId w:val="9"/>
  </w:num>
  <w:num w:numId="17" w16cid:durableId="995299554">
    <w:abstractNumId w:val="14"/>
  </w:num>
  <w:num w:numId="18" w16cid:durableId="1487939859">
    <w:abstractNumId w:val="12"/>
  </w:num>
  <w:num w:numId="19" w16cid:durableId="137507878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826"/>
    <w:rsid w:val="00020CA7"/>
    <w:rsid w:val="00054687"/>
    <w:rsid w:val="00062921"/>
    <w:rsid w:val="0008419E"/>
    <w:rsid w:val="00084DBE"/>
    <w:rsid w:val="000C4768"/>
    <w:rsid w:val="001245E1"/>
    <w:rsid w:val="001428EC"/>
    <w:rsid w:val="001B0D84"/>
    <w:rsid w:val="001E7DB7"/>
    <w:rsid w:val="001F4826"/>
    <w:rsid w:val="00204253"/>
    <w:rsid w:val="002402C6"/>
    <w:rsid w:val="00271962"/>
    <w:rsid w:val="00294C3E"/>
    <w:rsid w:val="0029535D"/>
    <w:rsid w:val="002A67D0"/>
    <w:rsid w:val="002B3C18"/>
    <w:rsid w:val="002F6B27"/>
    <w:rsid w:val="0030792A"/>
    <w:rsid w:val="00307C7C"/>
    <w:rsid w:val="00376C8C"/>
    <w:rsid w:val="00392D0E"/>
    <w:rsid w:val="00397FCC"/>
    <w:rsid w:val="003B074A"/>
    <w:rsid w:val="003D537D"/>
    <w:rsid w:val="003E1C11"/>
    <w:rsid w:val="003F14F9"/>
    <w:rsid w:val="0041385B"/>
    <w:rsid w:val="004605B8"/>
    <w:rsid w:val="00510711"/>
    <w:rsid w:val="00567B63"/>
    <w:rsid w:val="005B0ACE"/>
    <w:rsid w:val="005B4157"/>
    <w:rsid w:val="005C3099"/>
    <w:rsid w:val="00643B6D"/>
    <w:rsid w:val="006A6939"/>
    <w:rsid w:val="006A726A"/>
    <w:rsid w:val="00725A92"/>
    <w:rsid w:val="00773E66"/>
    <w:rsid w:val="007A2D1D"/>
    <w:rsid w:val="00885790"/>
    <w:rsid w:val="00887DEB"/>
    <w:rsid w:val="008E533E"/>
    <w:rsid w:val="008F362E"/>
    <w:rsid w:val="00916AC6"/>
    <w:rsid w:val="009361EA"/>
    <w:rsid w:val="009860E4"/>
    <w:rsid w:val="009A0EE9"/>
    <w:rsid w:val="009A6ADE"/>
    <w:rsid w:val="00A031A5"/>
    <w:rsid w:val="00A40C6D"/>
    <w:rsid w:val="00A47275"/>
    <w:rsid w:val="00A518E6"/>
    <w:rsid w:val="00A6506D"/>
    <w:rsid w:val="00A6658B"/>
    <w:rsid w:val="00A74937"/>
    <w:rsid w:val="00A7593F"/>
    <w:rsid w:val="00AB4AB1"/>
    <w:rsid w:val="00B1201A"/>
    <w:rsid w:val="00B448CE"/>
    <w:rsid w:val="00B94FFB"/>
    <w:rsid w:val="00BC7774"/>
    <w:rsid w:val="00BF20F0"/>
    <w:rsid w:val="00C00055"/>
    <w:rsid w:val="00C47C99"/>
    <w:rsid w:val="00CA5453"/>
    <w:rsid w:val="00CA6867"/>
    <w:rsid w:val="00CE590B"/>
    <w:rsid w:val="00D20C0E"/>
    <w:rsid w:val="00D63BE3"/>
    <w:rsid w:val="00DA76AF"/>
    <w:rsid w:val="00DC5186"/>
    <w:rsid w:val="00DC6687"/>
    <w:rsid w:val="00DD4F63"/>
    <w:rsid w:val="00DF0CDE"/>
    <w:rsid w:val="00E102D3"/>
    <w:rsid w:val="00E279FD"/>
    <w:rsid w:val="00E34CEF"/>
    <w:rsid w:val="00E724B7"/>
    <w:rsid w:val="00EB4EC6"/>
    <w:rsid w:val="00EC1266"/>
    <w:rsid w:val="00EC670E"/>
    <w:rsid w:val="00EF44A7"/>
    <w:rsid w:val="00F72893"/>
    <w:rsid w:val="00F76136"/>
    <w:rsid w:val="00F87748"/>
    <w:rsid w:val="00FB6128"/>
    <w:rsid w:val="00FD2336"/>
    <w:rsid w:val="00FE7AF5"/>
    <w:rsid w:val="0BC49455"/>
    <w:rsid w:val="0D38AD58"/>
    <w:rsid w:val="200BEA54"/>
    <w:rsid w:val="3F305B4A"/>
    <w:rsid w:val="43B9D0E3"/>
    <w:rsid w:val="7EFCC5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95852"/>
  <w15:chartTrackingRefBased/>
  <w15:docId w15:val="{EC8FEE4C-EC54-46CB-A169-141058CDC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546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B6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4687"/>
    <w:rPr>
      <w:rFonts w:asciiTheme="majorHAnsi" w:eastAsiaTheme="majorEastAsia" w:hAnsiTheme="majorHAnsi" w:cstheme="majorBidi"/>
      <w:color w:val="2F5496" w:themeColor="accent1" w:themeShade="BF"/>
      <w:sz w:val="26"/>
      <w:szCs w:val="26"/>
    </w:rPr>
  </w:style>
  <w:style w:type="paragraph" w:customStyle="1" w:styleId="DeptBullets">
    <w:name w:val="DeptBullets"/>
    <w:basedOn w:val="Normal"/>
    <w:link w:val="DeptBulletsChar"/>
    <w:rsid w:val="00EC670E"/>
    <w:pPr>
      <w:widowControl w:val="0"/>
      <w:numPr>
        <w:numId w:val="1"/>
      </w:numPr>
      <w:overflowPunct w:val="0"/>
      <w:autoSpaceDE w:val="0"/>
      <w:autoSpaceDN w:val="0"/>
      <w:adjustRightInd w:val="0"/>
      <w:spacing w:after="240" w:line="240" w:lineRule="auto"/>
      <w:textAlignment w:val="baseline"/>
    </w:pPr>
    <w:rPr>
      <w:rFonts w:ascii="Arial" w:eastAsia="Times New Roman" w:hAnsi="Arial" w:cs="Times New Roman"/>
      <w:sz w:val="24"/>
      <w:szCs w:val="20"/>
    </w:rPr>
  </w:style>
  <w:style w:type="character" w:customStyle="1" w:styleId="DeptBulletsChar">
    <w:name w:val="DeptBullets Char"/>
    <w:basedOn w:val="DefaultParagraphFont"/>
    <w:link w:val="DeptBullets"/>
    <w:rsid w:val="00EC670E"/>
    <w:rPr>
      <w:rFonts w:ascii="Arial" w:eastAsia="Times New Roman" w:hAnsi="Arial" w:cs="Times New Roman"/>
      <w:sz w:val="24"/>
      <w:szCs w:val="20"/>
    </w:rPr>
  </w:style>
  <w:style w:type="paragraph" w:styleId="ListParagraph">
    <w:name w:val="List Paragraph"/>
    <w:aliases w:val="Dot pt,No Spacing1,List Paragraph1,List Paragraph Char Char Char,Indicator Text,Bullet 1,Numbered Para 1,Bullet Points,MAIN CONTENT,List Paragraph12,Bullet Style,F5 List Paragraph,OBC Bullet,List Paragraph11,Colorful List - Accent 11,L"/>
    <w:basedOn w:val="Normal"/>
    <w:link w:val="ListParagraphChar"/>
    <w:uiPriority w:val="34"/>
    <w:qFormat/>
    <w:rsid w:val="00EC670E"/>
    <w:pPr>
      <w:ind w:left="720"/>
      <w:contextualSpacing/>
    </w:pPr>
  </w:style>
  <w:style w:type="character" w:customStyle="1" w:styleId="ListParagraphChar">
    <w:name w:val="List Paragraph Char"/>
    <w:aliases w:val="Dot pt Char,No Spacing1 Char,List Paragraph1 Char,List Paragraph Char Char Char Char,Indicator Text Char,Bullet 1 Char,Numbered Para 1 Char,Bullet Points Char,MAIN CONTENT Char,List Paragraph12 Char,Bullet Style Char,OBC Bullet Char"/>
    <w:link w:val="ListParagraph"/>
    <w:uiPriority w:val="34"/>
    <w:qFormat/>
    <w:locked/>
    <w:rsid w:val="00EC670E"/>
  </w:style>
  <w:style w:type="character" w:customStyle="1" w:styleId="cf01">
    <w:name w:val="cf01"/>
    <w:basedOn w:val="DefaultParagraphFont"/>
    <w:rsid w:val="00EC670E"/>
    <w:rPr>
      <w:rFonts w:ascii="Segoe UI" w:hAnsi="Segoe UI" w:cs="Segoe UI" w:hint="default"/>
      <w:sz w:val="18"/>
      <w:szCs w:val="18"/>
    </w:rPr>
  </w:style>
  <w:style w:type="paragraph" w:customStyle="1" w:styleId="pf0">
    <w:name w:val="pf0"/>
    <w:basedOn w:val="Normal"/>
    <w:rsid w:val="00EC670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11">
    <w:name w:val="cf11"/>
    <w:basedOn w:val="DefaultParagraphFont"/>
    <w:rsid w:val="00EC670E"/>
    <w:rPr>
      <w:rFonts w:ascii="Segoe UI" w:hAnsi="Segoe UI" w:cs="Segoe UI" w:hint="default"/>
      <w:color w:val="0000FF"/>
      <w:sz w:val="18"/>
      <w:szCs w:val="18"/>
    </w:rPr>
  </w:style>
  <w:style w:type="paragraph" w:styleId="Header">
    <w:name w:val="header"/>
    <w:basedOn w:val="Normal"/>
    <w:link w:val="HeaderChar"/>
    <w:uiPriority w:val="99"/>
    <w:unhideWhenUsed/>
    <w:rsid w:val="00EC67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70E"/>
  </w:style>
  <w:style w:type="paragraph" w:styleId="Footer">
    <w:name w:val="footer"/>
    <w:basedOn w:val="Normal"/>
    <w:link w:val="FooterChar"/>
    <w:uiPriority w:val="99"/>
    <w:unhideWhenUsed/>
    <w:rsid w:val="00EC67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70E"/>
  </w:style>
  <w:style w:type="character" w:styleId="Hyperlink">
    <w:name w:val="Hyperlink"/>
    <w:basedOn w:val="DefaultParagraphFont"/>
    <w:uiPriority w:val="99"/>
    <w:unhideWhenUsed/>
    <w:rsid w:val="006A726A"/>
    <w:rPr>
      <w:color w:val="0000FF"/>
      <w:u w:val="single"/>
    </w:rPr>
  </w:style>
  <w:style w:type="character" w:styleId="CommentReference">
    <w:name w:val="annotation reference"/>
    <w:basedOn w:val="DefaultParagraphFont"/>
    <w:unhideWhenUsed/>
    <w:rsid w:val="006A726A"/>
    <w:rPr>
      <w:sz w:val="16"/>
      <w:szCs w:val="16"/>
    </w:rPr>
  </w:style>
  <w:style w:type="paragraph" w:styleId="CommentText">
    <w:name w:val="annotation text"/>
    <w:basedOn w:val="Normal"/>
    <w:link w:val="CommentTextChar"/>
    <w:unhideWhenUsed/>
    <w:rsid w:val="006A726A"/>
    <w:pPr>
      <w:spacing w:line="240" w:lineRule="auto"/>
    </w:pPr>
    <w:rPr>
      <w:sz w:val="20"/>
      <w:szCs w:val="20"/>
    </w:rPr>
  </w:style>
  <w:style w:type="character" w:customStyle="1" w:styleId="CommentTextChar">
    <w:name w:val="Comment Text Char"/>
    <w:basedOn w:val="DefaultParagraphFont"/>
    <w:link w:val="CommentText"/>
    <w:rsid w:val="006A726A"/>
    <w:rPr>
      <w:sz w:val="20"/>
      <w:szCs w:val="20"/>
    </w:rPr>
  </w:style>
  <w:style w:type="character" w:customStyle="1" w:styleId="normaltextrun">
    <w:name w:val="normaltextrun"/>
    <w:basedOn w:val="DefaultParagraphFont"/>
    <w:rsid w:val="006A726A"/>
  </w:style>
  <w:style w:type="character" w:customStyle="1" w:styleId="Heading3Char">
    <w:name w:val="Heading 3 Char"/>
    <w:basedOn w:val="DefaultParagraphFont"/>
    <w:link w:val="Heading3"/>
    <w:uiPriority w:val="9"/>
    <w:rsid w:val="00FB6128"/>
    <w:rPr>
      <w:rFonts w:asciiTheme="majorHAnsi" w:eastAsiaTheme="majorEastAsia" w:hAnsiTheme="majorHAnsi" w:cstheme="majorBidi"/>
      <w:color w:val="1F3763" w:themeColor="accent1" w:themeShade="7F"/>
      <w:sz w:val="24"/>
      <w:szCs w:val="24"/>
    </w:rPr>
  </w:style>
  <w:style w:type="character" w:styleId="Mention">
    <w:name w:val="Mention"/>
    <w:basedOn w:val="DefaultParagraphFont"/>
    <w:uiPriority w:val="99"/>
    <w:unhideWhenUsed/>
    <w:rsid w:val="00CA5453"/>
    <w:rPr>
      <w:color w:val="2B579A"/>
      <w:shd w:val="clear" w:color="auto" w:fill="E6E6E6"/>
    </w:rPr>
  </w:style>
  <w:style w:type="paragraph" w:customStyle="1" w:styleId="DfESOutNumbered">
    <w:name w:val="DfESOutNumbered"/>
    <w:basedOn w:val="Normal"/>
    <w:link w:val="DfESOutNumberedChar"/>
    <w:rsid w:val="008E533E"/>
    <w:pPr>
      <w:widowControl w:val="0"/>
      <w:numPr>
        <w:numId w:val="19"/>
      </w:numPr>
      <w:spacing w:after="240" w:line="240" w:lineRule="auto"/>
    </w:pPr>
    <w:rPr>
      <w:rFonts w:ascii="Arial" w:hAnsi="Arial" w:cs="Arial"/>
      <w:bCs/>
      <w:szCs w:val="24"/>
    </w:rPr>
  </w:style>
  <w:style w:type="character" w:customStyle="1" w:styleId="DfESOutNumberedChar">
    <w:name w:val="DfESOutNumbered Char"/>
    <w:basedOn w:val="DefaultParagraphFont"/>
    <w:link w:val="DfESOutNumbered"/>
    <w:rsid w:val="008E533E"/>
    <w:rPr>
      <w:rFonts w:ascii="Arial" w:hAnsi="Arial" w:cs="Arial"/>
      <w:bCs/>
      <w:szCs w:val="24"/>
    </w:rPr>
  </w:style>
  <w:style w:type="character" w:customStyle="1" w:styleId="eop">
    <w:name w:val="eop"/>
    <w:basedOn w:val="DefaultParagraphFont"/>
    <w:rsid w:val="00084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hildrenssocialcare.independent-review.uk/wp-content/uploads/2022/05/The-independent-review-of-childrens-social-care-Final-report.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ueaeprints.uea.ac.uk/id/eprint/82101/1/Annual_review_of_LCSPRs_and_rapid_review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FD8BD9FE35FF428DBC6E9F7A2ACFB9" ma:contentTypeVersion="6" ma:contentTypeDescription="Create a new document." ma:contentTypeScope="" ma:versionID="5cff5250006d16ee6b1f5b963db2362e">
  <xsd:schema xmlns:xsd="http://www.w3.org/2001/XMLSchema" xmlns:xs="http://www.w3.org/2001/XMLSchema" xmlns:p="http://schemas.microsoft.com/office/2006/metadata/properties" xmlns:ns2="aabeaf72-3093-4b22-aa17-c6ac9eca22a8" xmlns:ns3="36276e44-06b3-41c6-b606-b00691a5b1e5" targetNamespace="http://schemas.microsoft.com/office/2006/metadata/properties" ma:root="true" ma:fieldsID="826ad6fc0d3b6a2b2cfd6708f3c77a7f" ns2:_="" ns3:_="">
    <xsd:import namespace="aabeaf72-3093-4b22-aa17-c6ac9eca22a8"/>
    <xsd:import namespace="36276e44-06b3-41c6-b606-b00691a5b1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eaf72-3093-4b22-aa17-c6ac9eca2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276e44-06b3-41c6-b606-b00691a5b1e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4DED5-0791-473F-97FA-9B9A4BF5E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eaf72-3093-4b22-aa17-c6ac9eca22a8"/>
    <ds:schemaRef ds:uri="36276e44-06b3-41c6-b606-b00691a5b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AC263A-1B45-4694-B4E5-6E85851A699C}">
  <ds:schemaRefs>
    <ds:schemaRef ds:uri="http://schemas.microsoft.com/sharepoint/v3/contenttype/forms"/>
  </ds:schemaRefs>
</ds:datastoreItem>
</file>

<file path=customXml/itemProps3.xml><?xml version="1.0" encoding="utf-8"?>
<ds:datastoreItem xmlns:ds="http://schemas.openxmlformats.org/officeDocument/2006/customXml" ds:itemID="{CF6930D5-5B52-4481-B48C-EEC6B48B8E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1279</Words>
  <Characters>7292</Characters>
  <Application>Microsoft Office Word</Application>
  <DocSecurity>0</DocSecurity>
  <Lines>60</Lines>
  <Paragraphs>17</Paragraphs>
  <ScaleCrop>false</ScaleCrop>
  <Company/>
  <LinksUpToDate>false</LinksUpToDate>
  <CharactersWithSpaces>8554</CharactersWithSpaces>
  <SharedDoc>false</SharedDoc>
  <HLinks>
    <vt:vector size="24" baseType="variant">
      <vt:variant>
        <vt:i4>1376324</vt:i4>
      </vt:variant>
      <vt:variant>
        <vt:i4>3</vt:i4>
      </vt:variant>
      <vt:variant>
        <vt:i4>0</vt:i4>
      </vt:variant>
      <vt:variant>
        <vt:i4>5</vt:i4>
      </vt:variant>
      <vt:variant>
        <vt:lpwstr>https://childrenssocialcare.independent-review.uk/wp-content/uploads/2022/05/The-independent-review-of-childrens-social-care-Final-report.pdf</vt:lpwstr>
      </vt:variant>
      <vt:variant>
        <vt:lpwstr/>
      </vt:variant>
      <vt:variant>
        <vt:i4>1114143</vt:i4>
      </vt:variant>
      <vt:variant>
        <vt:i4>0</vt:i4>
      </vt:variant>
      <vt:variant>
        <vt:i4>0</vt:i4>
      </vt:variant>
      <vt:variant>
        <vt:i4>5</vt:i4>
      </vt:variant>
      <vt:variant>
        <vt:lpwstr>https://ueaeprints.uea.ac.uk/id/eprint/82101/1/Annual_review_of_LCSPRs_and_rapid_reviews.pdf</vt:lpwstr>
      </vt:variant>
      <vt:variant>
        <vt:lpwstr/>
      </vt:variant>
      <vt:variant>
        <vt:i4>5177463</vt:i4>
      </vt:variant>
      <vt:variant>
        <vt:i4>3</vt:i4>
      </vt:variant>
      <vt:variant>
        <vt:i4>0</vt:i4>
      </vt:variant>
      <vt:variant>
        <vt:i4>5</vt:i4>
      </vt:variant>
      <vt:variant>
        <vt:lpwstr>mailto:James.DREW@education.gov.uk</vt:lpwstr>
      </vt:variant>
      <vt:variant>
        <vt:lpwstr/>
      </vt:variant>
      <vt:variant>
        <vt:i4>5177463</vt:i4>
      </vt:variant>
      <vt:variant>
        <vt:i4>0</vt:i4>
      </vt:variant>
      <vt:variant>
        <vt:i4>0</vt:i4>
      </vt:variant>
      <vt:variant>
        <vt:i4>5</vt:i4>
      </vt:variant>
      <vt:variant>
        <vt:lpwstr>mailto:James.DREW@education.gov.uk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GASKELL, Gillian</dc:creator>
  <cp:keywords/>
  <dc:description/>
  <cp:lastModifiedBy>HALL, Susan</cp:lastModifiedBy>
  <cp:revision>18</cp:revision>
  <dcterms:created xsi:type="dcterms:W3CDTF">2022-09-29T01:11:00Z</dcterms:created>
  <dcterms:modified xsi:type="dcterms:W3CDTF">2022-10-06T10:30:00Z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0x01010080FD8BD9FE35FF428DBC6E9F7A2ACFB9</vt:lpwstr>
  </property>
</Properties>
</file>